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BE37" w14:textId="77777777" w:rsidR="00BF3EA3" w:rsidRPr="006A6A1A" w:rsidRDefault="00BF3EA3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</w:p>
    <w:p w14:paraId="44A83E90" w14:textId="77777777" w:rsidR="00233644" w:rsidRPr="006A6A1A" w:rsidRDefault="00233644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</w:p>
    <w:p w14:paraId="0574FA73" w14:textId="77777777" w:rsidR="00BF3EA3" w:rsidRPr="006A6A1A" w:rsidRDefault="00BF3EA3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</w:p>
    <w:p w14:paraId="73B8C2F9" w14:textId="77777777" w:rsidR="00BF3EA3" w:rsidRPr="006A6A1A" w:rsidRDefault="00BF3EA3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</w:p>
    <w:p w14:paraId="121CC950" w14:textId="77777777" w:rsidR="006D565E" w:rsidRPr="006A6A1A" w:rsidRDefault="006D565E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</w:p>
    <w:p w14:paraId="7563C977" w14:textId="77777777" w:rsidR="006D565E" w:rsidRPr="006A6A1A" w:rsidRDefault="006D565E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</w:p>
    <w:p w14:paraId="1034DE68" w14:textId="77777777" w:rsidR="00BF3EA3" w:rsidRPr="006A6A1A" w:rsidRDefault="00BF3EA3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</w:p>
    <w:p w14:paraId="5744FF24" w14:textId="77777777" w:rsidR="00BF3EA3" w:rsidRPr="0088030F" w:rsidRDefault="00363653" w:rsidP="0088030F">
      <w:pPr>
        <w:spacing w:before="0"/>
        <w:jc w:val="center"/>
        <w:rPr>
          <w:rFonts w:ascii="Berlin Sans FB" w:eastAsia="Times New Roman" w:hAnsi="Berlin Sans FB" w:cs="Times New Roman"/>
          <w:b/>
          <w:bCs/>
          <w:sz w:val="36"/>
        </w:rPr>
      </w:pPr>
      <w:r>
        <w:rPr>
          <w:rFonts w:ascii="Berlin Sans FB" w:eastAsia="Times New Roman" w:hAnsi="Berlin Sans FB" w:cs="Times New Roman"/>
          <w:b/>
          <w:bCs/>
          <w:noProof/>
          <w:sz w:val="34"/>
          <w:lang w:eastAsia="en-GB"/>
        </w:rPr>
        <w:pict w14:anchorId="4B698A7B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31.8pt;margin-top:31.75pt;width:396pt;height:183.35pt;z-index:-251658752" fillcolor="#8064a2 [3207]" strokecolor="#f2f2f2 [3041]" strokeweight="3pt">
            <v:shadow on="t" type="perspective" color="#3f3151 [1607]" opacity=".5" offset="1pt" offset2="-1pt"/>
          </v:shape>
        </w:pict>
      </w:r>
    </w:p>
    <w:p w14:paraId="0CFCED3C" w14:textId="77777777" w:rsidR="00FF283E" w:rsidRPr="0088030F" w:rsidRDefault="00FF283E" w:rsidP="0088030F">
      <w:pPr>
        <w:spacing w:before="0" w:line="240" w:lineRule="auto"/>
        <w:jc w:val="center"/>
        <w:rPr>
          <w:rFonts w:ascii="Berlin Sans FB" w:eastAsia="Times New Roman" w:hAnsi="Berlin Sans FB" w:cs="Times New Roman"/>
          <w:b/>
          <w:bCs/>
          <w:sz w:val="34"/>
        </w:rPr>
      </w:pPr>
    </w:p>
    <w:p w14:paraId="5E25D283" w14:textId="77777777" w:rsidR="006957E1" w:rsidRPr="0088030F" w:rsidRDefault="006957E1" w:rsidP="0088030F">
      <w:pPr>
        <w:spacing w:before="0" w:line="240" w:lineRule="auto"/>
        <w:jc w:val="center"/>
        <w:rPr>
          <w:rFonts w:ascii="Berlin Sans FB" w:eastAsia="Times New Roman" w:hAnsi="Berlin Sans FB" w:cs="Times New Roman"/>
          <w:b/>
          <w:bCs/>
          <w:color w:val="FFFFFF" w:themeColor="background1"/>
          <w:sz w:val="36"/>
        </w:rPr>
      </w:pPr>
    </w:p>
    <w:p w14:paraId="6C09E2E0" w14:textId="77777777" w:rsidR="006957E1" w:rsidRPr="0088030F" w:rsidRDefault="00BF3EA3" w:rsidP="0088030F">
      <w:pPr>
        <w:spacing w:before="0" w:line="240" w:lineRule="auto"/>
        <w:jc w:val="center"/>
        <w:rPr>
          <w:rFonts w:ascii="Berlin Sans FB" w:eastAsia="Times New Roman" w:hAnsi="Berlin Sans FB" w:cs="Times New Roman"/>
          <w:b/>
          <w:bCs/>
          <w:color w:val="FFFFFF" w:themeColor="background1"/>
          <w:sz w:val="36"/>
        </w:rPr>
      </w:pPr>
      <w:r w:rsidRPr="0088030F">
        <w:rPr>
          <w:rFonts w:ascii="Berlin Sans FB" w:eastAsia="Times New Roman" w:hAnsi="Berlin Sans FB" w:cs="Times New Roman"/>
          <w:b/>
          <w:bCs/>
          <w:color w:val="FFFFFF" w:themeColor="background1"/>
          <w:sz w:val="36"/>
        </w:rPr>
        <w:t>ADAVI</w:t>
      </w:r>
    </w:p>
    <w:p w14:paraId="52518BCF" w14:textId="77777777" w:rsidR="00BF3EA3" w:rsidRPr="0088030F" w:rsidRDefault="00BF3EA3" w:rsidP="0088030F">
      <w:pPr>
        <w:spacing w:before="0" w:line="240" w:lineRule="auto"/>
        <w:jc w:val="center"/>
        <w:rPr>
          <w:rFonts w:ascii="Berlin Sans FB" w:eastAsia="Times New Roman" w:hAnsi="Berlin Sans FB" w:cs="Times New Roman"/>
          <w:b/>
          <w:bCs/>
          <w:color w:val="FFFFFF" w:themeColor="background1"/>
          <w:sz w:val="36"/>
        </w:rPr>
      </w:pPr>
      <w:r w:rsidRPr="0088030F">
        <w:rPr>
          <w:rFonts w:ascii="Berlin Sans FB" w:eastAsia="Times New Roman" w:hAnsi="Berlin Sans FB" w:cs="Times New Roman"/>
          <w:b/>
          <w:bCs/>
          <w:color w:val="FFFFFF" w:themeColor="background1"/>
          <w:sz w:val="36"/>
        </w:rPr>
        <w:t xml:space="preserve"> LOCAL GOVERNMENT AREA</w:t>
      </w:r>
    </w:p>
    <w:p w14:paraId="1D6D5559" w14:textId="77777777" w:rsidR="00BF3EA3" w:rsidRPr="0088030F" w:rsidRDefault="00BF3EA3" w:rsidP="0088030F">
      <w:pPr>
        <w:spacing w:before="0" w:line="240" w:lineRule="auto"/>
        <w:jc w:val="center"/>
        <w:rPr>
          <w:rFonts w:ascii="Berlin Sans FB" w:eastAsia="Times New Roman" w:hAnsi="Berlin Sans FB" w:cs="Times New Roman"/>
          <w:b/>
          <w:color w:val="FFFFFF" w:themeColor="background1"/>
          <w:sz w:val="36"/>
        </w:rPr>
      </w:pPr>
      <w:r w:rsidRPr="0088030F">
        <w:rPr>
          <w:rFonts w:ascii="Berlin Sans FB" w:eastAsia="Times New Roman" w:hAnsi="Berlin Sans FB" w:cs="Times New Roman"/>
          <w:b/>
          <w:color w:val="FFFFFF" w:themeColor="background1"/>
          <w:sz w:val="36"/>
        </w:rPr>
        <w:t>CONSOLIDATED FINANCIAL STATEMENTS</w:t>
      </w:r>
    </w:p>
    <w:p w14:paraId="0670064F" w14:textId="77777777" w:rsidR="00BF3EA3" w:rsidRPr="0088030F" w:rsidRDefault="00BF3EA3" w:rsidP="0088030F">
      <w:pPr>
        <w:spacing w:before="0" w:line="240" w:lineRule="auto"/>
        <w:jc w:val="center"/>
        <w:rPr>
          <w:rFonts w:ascii="Berlin Sans FB" w:eastAsia="Times New Roman" w:hAnsi="Berlin Sans FB" w:cs="Times New Roman"/>
          <w:b/>
          <w:color w:val="FFFFFF" w:themeColor="background1"/>
          <w:sz w:val="36"/>
        </w:rPr>
      </w:pPr>
      <w:r w:rsidRPr="0088030F">
        <w:rPr>
          <w:rFonts w:ascii="Berlin Sans FB" w:eastAsia="Times New Roman" w:hAnsi="Berlin Sans FB" w:cs="Times New Roman"/>
          <w:b/>
          <w:color w:val="FFFFFF" w:themeColor="background1"/>
          <w:sz w:val="36"/>
        </w:rPr>
        <w:t>FOR THE YEAR ENDED</w:t>
      </w:r>
    </w:p>
    <w:p w14:paraId="12AEC969" w14:textId="77777777" w:rsidR="00BF3EA3" w:rsidRPr="0088030F" w:rsidRDefault="00BF3EA3" w:rsidP="0088030F">
      <w:pPr>
        <w:spacing w:before="0" w:line="240" w:lineRule="auto"/>
        <w:jc w:val="center"/>
        <w:rPr>
          <w:rFonts w:ascii="Berlin Sans FB" w:hAnsi="Berlin Sans FB"/>
        </w:rPr>
      </w:pPr>
      <w:r w:rsidRPr="0088030F">
        <w:rPr>
          <w:rFonts w:ascii="Berlin Sans FB" w:eastAsia="Times New Roman" w:hAnsi="Berlin Sans FB" w:cs="Times New Roman"/>
          <w:b/>
          <w:color w:val="FFFFFF" w:themeColor="background1"/>
          <w:sz w:val="36"/>
        </w:rPr>
        <w:t>31ST DECEMBER, 2018</w:t>
      </w:r>
    </w:p>
    <w:p w14:paraId="56718A46" w14:textId="77777777" w:rsidR="00BF3EA3" w:rsidRPr="0088030F" w:rsidRDefault="00BF3EA3" w:rsidP="0088030F">
      <w:pPr>
        <w:spacing w:before="0"/>
        <w:rPr>
          <w:rFonts w:ascii="Berlin Sans FB" w:hAnsi="Berlin Sans FB"/>
        </w:rPr>
      </w:pPr>
    </w:p>
    <w:p w14:paraId="5CD2840F" w14:textId="77777777" w:rsidR="00BF3EA3" w:rsidRPr="0088030F" w:rsidRDefault="00BF3EA3" w:rsidP="0088030F">
      <w:pPr>
        <w:spacing w:before="0"/>
        <w:rPr>
          <w:rFonts w:ascii="Berlin Sans FB" w:hAnsi="Berlin Sans FB"/>
        </w:rPr>
      </w:pPr>
    </w:p>
    <w:p w14:paraId="13210B1E" w14:textId="77777777" w:rsidR="00BF3EA3" w:rsidRPr="0088030F" w:rsidRDefault="00BF3EA3" w:rsidP="0088030F">
      <w:pPr>
        <w:spacing w:before="0"/>
        <w:rPr>
          <w:rFonts w:ascii="Berlin Sans FB" w:hAnsi="Berlin Sans FB"/>
        </w:rPr>
      </w:pPr>
    </w:p>
    <w:p w14:paraId="75B4454D" w14:textId="77777777" w:rsidR="00BF3EA3" w:rsidRPr="0088030F" w:rsidRDefault="00BF3EA3" w:rsidP="0088030F">
      <w:pPr>
        <w:spacing w:before="0"/>
        <w:rPr>
          <w:rFonts w:ascii="Berlin Sans FB" w:hAnsi="Berlin Sans FB" w:cs="Times New Roman"/>
          <w:b/>
          <w:sz w:val="24"/>
          <w:szCs w:val="24"/>
        </w:rPr>
      </w:pPr>
      <w:r w:rsidRPr="0088030F">
        <w:rPr>
          <w:rFonts w:ascii="Berlin Sans FB" w:hAnsi="Berlin Sans FB" w:cs="Times New Roman"/>
          <w:b/>
          <w:sz w:val="24"/>
          <w:szCs w:val="24"/>
        </w:rPr>
        <w:br w:type="page"/>
      </w:r>
    </w:p>
    <w:p w14:paraId="1FD39F26" w14:textId="77777777" w:rsidR="00BF3EA3" w:rsidRPr="0088030F" w:rsidRDefault="00BF3EA3" w:rsidP="0088030F">
      <w:pPr>
        <w:spacing w:before="0"/>
        <w:jc w:val="center"/>
        <w:rPr>
          <w:rFonts w:ascii="Berlin Sans FB" w:hAnsi="Berlin Sans FB"/>
          <w:b/>
        </w:rPr>
        <w:sectPr w:rsidR="00BF3EA3" w:rsidRPr="0088030F" w:rsidSect="00B5174B">
          <w:headerReference w:type="default" r:id="rId7"/>
          <w:footerReference w:type="default" r:id="rId8"/>
          <w:pgSz w:w="11906" w:h="16838" w:code="9"/>
          <w:pgMar w:top="1008" w:right="1152" w:bottom="1152" w:left="1296" w:header="432" w:footer="720" w:gutter="0"/>
          <w:pgNumType w:start="1"/>
          <w:cols w:space="708"/>
          <w:docGrid w:linePitch="381"/>
        </w:sectPr>
      </w:pPr>
    </w:p>
    <w:p w14:paraId="148D382B" w14:textId="77777777" w:rsidR="00CB6551" w:rsidRPr="0088030F" w:rsidRDefault="00CB6551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08B0886A" w14:textId="77777777" w:rsidR="005B0372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proofErr w:type="gramStart"/>
      <w:r w:rsidRPr="0088030F">
        <w:rPr>
          <w:rFonts w:ascii="Berlin Sans FB" w:hAnsi="Berlin Sans FB" w:cstheme="minorHAnsi"/>
          <w:b/>
          <w:sz w:val="22"/>
        </w:rPr>
        <w:t>ADAVI  LOCAL</w:t>
      </w:r>
      <w:proofErr w:type="gramEnd"/>
      <w:r w:rsidRPr="0088030F">
        <w:rPr>
          <w:rFonts w:ascii="Berlin Sans FB" w:hAnsi="Berlin Sans FB" w:cstheme="minorHAnsi"/>
          <w:b/>
          <w:sz w:val="22"/>
        </w:rPr>
        <w:t xml:space="preserve"> GOVERNMENT AREA OGAMINANA </w:t>
      </w:r>
    </w:p>
    <w:p w14:paraId="776E0639" w14:textId="77777777" w:rsidR="005B0372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>FINANCIAL STATEMENT FOR THE YEAR ENDED DECEMBER 31, 2018.</w:t>
      </w:r>
    </w:p>
    <w:p w14:paraId="52F1AFFE" w14:textId="77777777" w:rsidR="005B0372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 xml:space="preserve">CONSOLIDATED STATEMENT OF </w:t>
      </w:r>
      <w:proofErr w:type="gramStart"/>
      <w:r w:rsidRPr="0088030F">
        <w:rPr>
          <w:rFonts w:ascii="Berlin Sans FB" w:hAnsi="Berlin Sans FB" w:cstheme="minorHAnsi"/>
          <w:b/>
          <w:sz w:val="22"/>
        </w:rPr>
        <w:t>FINANCIAL  PERFORMANCE</w:t>
      </w:r>
      <w:proofErr w:type="gramEnd"/>
      <w:r w:rsidRPr="0088030F">
        <w:rPr>
          <w:rFonts w:ascii="Berlin Sans FB" w:hAnsi="Berlin Sans FB" w:cstheme="minorHAnsi"/>
          <w:b/>
          <w:sz w:val="22"/>
        </w:rPr>
        <w:t>.</w:t>
      </w:r>
    </w:p>
    <w:p w14:paraId="1CF983B5" w14:textId="77777777" w:rsidR="00D66CBA" w:rsidRPr="0088030F" w:rsidRDefault="00D66CBA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tbl>
      <w:tblPr>
        <w:tblStyle w:val="TableGrid"/>
        <w:tblW w:w="89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58"/>
        <w:gridCol w:w="2023"/>
        <w:gridCol w:w="2109"/>
      </w:tblGrid>
      <w:tr w:rsidR="00D77E71" w:rsidRPr="0088030F" w14:paraId="272D3EE9" w14:textId="77777777" w:rsidTr="00BC28DE">
        <w:tc>
          <w:tcPr>
            <w:tcW w:w="4548" w:type="dxa"/>
          </w:tcPr>
          <w:p w14:paraId="2B3E87D4" w14:textId="77777777" w:rsidR="00D77E71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Revenue From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Non Exchange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Transaction</w:t>
            </w:r>
          </w:p>
        </w:tc>
        <w:tc>
          <w:tcPr>
            <w:tcW w:w="697" w:type="dxa"/>
          </w:tcPr>
          <w:p w14:paraId="18ED9806" w14:textId="77777777" w:rsidR="00D77E71" w:rsidRPr="0088030F" w:rsidRDefault="00D77E71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</w:tcPr>
          <w:p w14:paraId="6DEDE702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  <w:p w14:paraId="5AC426D8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dstrike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</w:p>
        </w:tc>
        <w:tc>
          <w:tcPr>
            <w:tcW w:w="1826" w:type="dxa"/>
          </w:tcPr>
          <w:p w14:paraId="321314B2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  <w:p w14:paraId="210DBD8B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dstrike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</w:p>
        </w:tc>
      </w:tr>
      <w:tr w:rsidR="0050482C" w:rsidRPr="0088030F" w14:paraId="6EB983DC" w14:textId="77777777" w:rsidTr="00BC28DE">
        <w:tc>
          <w:tcPr>
            <w:tcW w:w="4548" w:type="dxa"/>
          </w:tcPr>
          <w:p w14:paraId="0DD33A14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Statutory Allocation</w:t>
            </w:r>
          </w:p>
        </w:tc>
        <w:tc>
          <w:tcPr>
            <w:tcW w:w="697" w:type="dxa"/>
          </w:tcPr>
          <w:p w14:paraId="7B67C50A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</w:t>
            </w:r>
          </w:p>
        </w:tc>
        <w:tc>
          <w:tcPr>
            <w:tcW w:w="1855" w:type="dxa"/>
          </w:tcPr>
          <w:p w14:paraId="56FEFE2D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991,056,495.23</w:t>
            </w:r>
          </w:p>
        </w:tc>
        <w:tc>
          <w:tcPr>
            <w:tcW w:w="1826" w:type="dxa"/>
          </w:tcPr>
          <w:p w14:paraId="0F69F3C5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bCs/>
                <w:sz w:val="22"/>
              </w:rPr>
              <w:t>177,850,133</w:t>
            </w:r>
          </w:p>
        </w:tc>
      </w:tr>
      <w:tr w:rsidR="0050482C" w:rsidRPr="0088030F" w14:paraId="5B45379E" w14:textId="77777777" w:rsidTr="00BC28DE">
        <w:tc>
          <w:tcPr>
            <w:tcW w:w="4548" w:type="dxa"/>
          </w:tcPr>
          <w:p w14:paraId="5E049112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Share Of Value Added Tax</w:t>
            </w:r>
          </w:p>
        </w:tc>
        <w:tc>
          <w:tcPr>
            <w:tcW w:w="697" w:type="dxa"/>
          </w:tcPr>
          <w:p w14:paraId="703E4D02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</w:t>
            </w:r>
          </w:p>
        </w:tc>
        <w:tc>
          <w:tcPr>
            <w:tcW w:w="1855" w:type="dxa"/>
          </w:tcPr>
          <w:p w14:paraId="211D2E0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394,755,970.16</w:t>
            </w:r>
          </w:p>
        </w:tc>
        <w:tc>
          <w:tcPr>
            <w:tcW w:w="1826" w:type="dxa"/>
          </w:tcPr>
          <w:p w14:paraId="777B9662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33A49033" w14:textId="77777777" w:rsidTr="00BC28DE">
        <w:tc>
          <w:tcPr>
            <w:tcW w:w="4548" w:type="dxa"/>
          </w:tcPr>
          <w:p w14:paraId="097398B8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Exchange Difference</w:t>
            </w:r>
          </w:p>
        </w:tc>
        <w:tc>
          <w:tcPr>
            <w:tcW w:w="697" w:type="dxa"/>
          </w:tcPr>
          <w:p w14:paraId="32B68909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6</w:t>
            </w:r>
          </w:p>
        </w:tc>
        <w:tc>
          <w:tcPr>
            <w:tcW w:w="1855" w:type="dxa"/>
          </w:tcPr>
          <w:p w14:paraId="1FB3EEF8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3,990,210.79 </w:t>
            </w:r>
          </w:p>
        </w:tc>
        <w:tc>
          <w:tcPr>
            <w:tcW w:w="1826" w:type="dxa"/>
          </w:tcPr>
          <w:p w14:paraId="54E36B9F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66,071,297.51</w:t>
            </w:r>
          </w:p>
        </w:tc>
      </w:tr>
      <w:tr w:rsidR="0050482C" w:rsidRPr="0088030F" w14:paraId="41CBC316" w14:textId="77777777" w:rsidTr="00BC28DE">
        <w:tc>
          <w:tcPr>
            <w:tcW w:w="4548" w:type="dxa"/>
          </w:tcPr>
          <w:p w14:paraId="4B3CBB69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Share Of Excess Crude Oil</w:t>
            </w:r>
          </w:p>
        </w:tc>
        <w:tc>
          <w:tcPr>
            <w:tcW w:w="697" w:type="dxa"/>
          </w:tcPr>
          <w:p w14:paraId="73EE7E89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7</w:t>
            </w:r>
          </w:p>
        </w:tc>
        <w:tc>
          <w:tcPr>
            <w:tcW w:w="1855" w:type="dxa"/>
          </w:tcPr>
          <w:p w14:paraId="1F795458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4,012,564.91</w:t>
            </w:r>
          </w:p>
        </w:tc>
        <w:tc>
          <w:tcPr>
            <w:tcW w:w="1826" w:type="dxa"/>
          </w:tcPr>
          <w:p w14:paraId="0CA57024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27A7D44C" w14:textId="77777777" w:rsidTr="00BC28DE">
        <w:tc>
          <w:tcPr>
            <w:tcW w:w="4548" w:type="dxa"/>
          </w:tcPr>
          <w:p w14:paraId="4107EAB3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Jaac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Special Allocation</w:t>
            </w:r>
          </w:p>
        </w:tc>
        <w:tc>
          <w:tcPr>
            <w:tcW w:w="697" w:type="dxa"/>
          </w:tcPr>
          <w:p w14:paraId="67C3A858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</w:t>
            </w:r>
          </w:p>
        </w:tc>
        <w:tc>
          <w:tcPr>
            <w:tcW w:w="1855" w:type="dxa"/>
          </w:tcPr>
          <w:p w14:paraId="581E3792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88,964,703.88</w:t>
            </w:r>
          </w:p>
        </w:tc>
        <w:tc>
          <w:tcPr>
            <w:tcW w:w="1826" w:type="dxa"/>
          </w:tcPr>
          <w:p w14:paraId="1A46C2B2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89,666,757.29</w:t>
            </w:r>
          </w:p>
        </w:tc>
      </w:tr>
      <w:tr w:rsidR="0050482C" w:rsidRPr="0088030F" w14:paraId="1F895F86" w14:textId="77777777" w:rsidTr="00BC28DE">
        <w:tc>
          <w:tcPr>
            <w:tcW w:w="4548" w:type="dxa"/>
          </w:tcPr>
          <w:p w14:paraId="6C8832D6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Excess Bank Charges Recovered </w:t>
            </w:r>
          </w:p>
        </w:tc>
        <w:tc>
          <w:tcPr>
            <w:tcW w:w="697" w:type="dxa"/>
          </w:tcPr>
          <w:p w14:paraId="401323AB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</w:t>
            </w:r>
          </w:p>
        </w:tc>
        <w:tc>
          <w:tcPr>
            <w:tcW w:w="1855" w:type="dxa"/>
          </w:tcPr>
          <w:p w14:paraId="394C2E90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19,049,225.71</w:t>
            </w:r>
          </w:p>
        </w:tc>
        <w:tc>
          <w:tcPr>
            <w:tcW w:w="1826" w:type="dxa"/>
          </w:tcPr>
          <w:p w14:paraId="3AA3232E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342,155.66</w:t>
            </w:r>
          </w:p>
        </w:tc>
      </w:tr>
      <w:tr w:rsidR="0050482C" w:rsidRPr="0088030F" w14:paraId="7D9CE7EF" w14:textId="77777777" w:rsidTr="00BC28DE">
        <w:tc>
          <w:tcPr>
            <w:tcW w:w="4548" w:type="dxa"/>
          </w:tcPr>
          <w:p w14:paraId="742259EA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Forex Equalization</w:t>
            </w:r>
          </w:p>
        </w:tc>
        <w:tc>
          <w:tcPr>
            <w:tcW w:w="697" w:type="dxa"/>
          </w:tcPr>
          <w:p w14:paraId="64E055B9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10</w:t>
            </w:r>
          </w:p>
        </w:tc>
        <w:tc>
          <w:tcPr>
            <w:tcW w:w="1855" w:type="dxa"/>
          </w:tcPr>
          <w:p w14:paraId="0D4593D2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27,498,792.90</w:t>
            </w:r>
          </w:p>
        </w:tc>
        <w:tc>
          <w:tcPr>
            <w:tcW w:w="1826" w:type="dxa"/>
          </w:tcPr>
          <w:p w14:paraId="41448B33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2368CDDD" w14:textId="77777777" w:rsidTr="00BC28DE">
        <w:tc>
          <w:tcPr>
            <w:tcW w:w="4548" w:type="dxa"/>
          </w:tcPr>
          <w:p w14:paraId="077AB5D0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Nnpc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Refund</w:t>
            </w:r>
          </w:p>
        </w:tc>
        <w:tc>
          <w:tcPr>
            <w:tcW w:w="697" w:type="dxa"/>
          </w:tcPr>
          <w:p w14:paraId="099D94F4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11</w:t>
            </w:r>
          </w:p>
        </w:tc>
        <w:tc>
          <w:tcPr>
            <w:tcW w:w="1855" w:type="dxa"/>
          </w:tcPr>
          <w:p w14:paraId="7D680471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2,999,081.95</w:t>
            </w:r>
          </w:p>
        </w:tc>
        <w:tc>
          <w:tcPr>
            <w:tcW w:w="1826" w:type="dxa"/>
          </w:tcPr>
          <w:p w14:paraId="1A7F5EE9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0560438C" w14:textId="77777777" w:rsidTr="00BC28DE">
        <w:tc>
          <w:tcPr>
            <w:tcW w:w="4548" w:type="dxa"/>
          </w:tcPr>
          <w:p w14:paraId="06AE5A20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Total </w:t>
            </w:r>
            <w:proofErr w:type="spellStart"/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Non Exchange</w:t>
            </w:r>
            <w:proofErr w:type="spellEnd"/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Revenue</w:t>
            </w:r>
          </w:p>
        </w:tc>
        <w:tc>
          <w:tcPr>
            <w:tcW w:w="697" w:type="dxa"/>
          </w:tcPr>
          <w:p w14:paraId="69C431FF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855" w:type="dxa"/>
          </w:tcPr>
          <w:p w14:paraId="26BF0291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2,032,327,045.53</w:t>
            </w:r>
          </w:p>
        </w:tc>
        <w:tc>
          <w:tcPr>
            <w:tcW w:w="1826" w:type="dxa"/>
          </w:tcPr>
          <w:p w14:paraId="08D242FB" w14:textId="77777777" w:rsidR="0050482C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  <w:u w:val="double"/>
              </w:rPr>
              <w:t>333,930,343.46</w:t>
            </w:r>
          </w:p>
        </w:tc>
      </w:tr>
      <w:tr w:rsidR="007702E0" w:rsidRPr="0088030F" w14:paraId="58405B59" w14:textId="77777777" w:rsidTr="00BC28DE">
        <w:tc>
          <w:tcPr>
            <w:tcW w:w="4548" w:type="dxa"/>
          </w:tcPr>
          <w:p w14:paraId="590BF35A" w14:textId="77777777" w:rsidR="007702E0" w:rsidRPr="0088030F" w:rsidRDefault="007702E0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697" w:type="dxa"/>
          </w:tcPr>
          <w:p w14:paraId="3A83A4F4" w14:textId="77777777" w:rsidR="007702E0" w:rsidRPr="0088030F" w:rsidRDefault="007702E0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</w:tcPr>
          <w:p w14:paraId="675BF5A3" w14:textId="77777777" w:rsidR="007702E0" w:rsidRPr="0088030F" w:rsidRDefault="007702E0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26" w:type="dxa"/>
          </w:tcPr>
          <w:p w14:paraId="4DEB559E" w14:textId="77777777" w:rsidR="007702E0" w:rsidRPr="0088030F" w:rsidRDefault="007702E0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7702E0" w:rsidRPr="0088030F" w14:paraId="0F4A4DA6" w14:textId="77777777" w:rsidTr="00BC28DE">
        <w:tc>
          <w:tcPr>
            <w:tcW w:w="4548" w:type="dxa"/>
          </w:tcPr>
          <w:p w14:paraId="37FD5414" w14:textId="77777777" w:rsidR="007702E0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Revenue From Exchange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Transactions(</w:t>
            </w:r>
            <w:proofErr w:type="spellStart"/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>Igr</w:t>
            </w:r>
            <w:proofErr w:type="spellEnd"/>
            <w:r w:rsidRPr="0088030F">
              <w:rPr>
                <w:rFonts w:ascii="Berlin Sans FB" w:hAnsi="Berlin Sans FB" w:cstheme="minorHAnsi"/>
                <w:b/>
                <w:sz w:val="22"/>
              </w:rPr>
              <w:t>)</w:t>
            </w:r>
          </w:p>
        </w:tc>
        <w:tc>
          <w:tcPr>
            <w:tcW w:w="697" w:type="dxa"/>
          </w:tcPr>
          <w:p w14:paraId="0C8F4894" w14:textId="77777777" w:rsidR="007702E0" w:rsidRPr="0088030F" w:rsidRDefault="007702E0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</w:tcPr>
          <w:p w14:paraId="6FE009EA" w14:textId="77777777" w:rsidR="007702E0" w:rsidRPr="0088030F" w:rsidRDefault="007702E0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26" w:type="dxa"/>
          </w:tcPr>
          <w:p w14:paraId="00E94009" w14:textId="77777777" w:rsidR="007702E0" w:rsidRPr="0088030F" w:rsidRDefault="007702E0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CB46EE" w:rsidRPr="0088030F" w14:paraId="5D5F0FE5" w14:textId="77777777" w:rsidTr="00BC28DE">
        <w:tc>
          <w:tcPr>
            <w:tcW w:w="4548" w:type="dxa"/>
          </w:tcPr>
          <w:p w14:paraId="30918B82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 </w:t>
            </w: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Contrators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Registration Fee</w:t>
            </w:r>
          </w:p>
        </w:tc>
        <w:tc>
          <w:tcPr>
            <w:tcW w:w="697" w:type="dxa"/>
          </w:tcPr>
          <w:p w14:paraId="5AA1D407" w14:textId="77777777" w:rsidR="00CB46EE" w:rsidRPr="0088030F" w:rsidRDefault="00CB46EE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</w:tcPr>
          <w:p w14:paraId="0D4FF1EA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4,961,150.65</w:t>
            </w:r>
          </w:p>
        </w:tc>
        <w:tc>
          <w:tcPr>
            <w:tcW w:w="1826" w:type="dxa"/>
            <w:vAlign w:val="bottom"/>
          </w:tcPr>
          <w:p w14:paraId="4F00663D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B46EE" w:rsidRPr="0088030F" w14:paraId="77EFA836" w14:textId="77777777" w:rsidTr="00BC28DE">
        <w:tc>
          <w:tcPr>
            <w:tcW w:w="4548" w:type="dxa"/>
          </w:tcPr>
          <w:p w14:paraId="22F1A6F3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Earning From Commercial Undertaking</w:t>
            </w:r>
          </w:p>
        </w:tc>
        <w:tc>
          <w:tcPr>
            <w:tcW w:w="697" w:type="dxa"/>
          </w:tcPr>
          <w:p w14:paraId="2B9E7B31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79E8C224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2,384,208.76</w:t>
            </w:r>
          </w:p>
        </w:tc>
        <w:tc>
          <w:tcPr>
            <w:tcW w:w="1826" w:type="dxa"/>
            <w:vAlign w:val="bottom"/>
          </w:tcPr>
          <w:p w14:paraId="716CD9E2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B46EE" w:rsidRPr="0088030F" w14:paraId="49C4B5A2" w14:textId="77777777" w:rsidTr="00BC28DE">
        <w:tc>
          <w:tcPr>
            <w:tcW w:w="4548" w:type="dxa"/>
          </w:tcPr>
          <w:p w14:paraId="40151C39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Rent</w:t>
            </w:r>
          </w:p>
        </w:tc>
        <w:tc>
          <w:tcPr>
            <w:tcW w:w="697" w:type="dxa"/>
          </w:tcPr>
          <w:p w14:paraId="04E8933F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696597E0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15,000.00</w:t>
            </w:r>
          </w:p>
        </w:tc>
        <w:tc>
          <w:tcPr>
            <w:tcW w:w="1826" w:type="dxa"/>
            <w:vAlign w:val="bottom"/>
          </w:tcPr>
          <w:p w14:paraId="79804ADB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B46EE" w:rsidRPr="0088030F" w14:paraId="60001D31" w14:textId="77777777" w:rsidTr="00BC28DE">
        <w:tc>
          <w:tcPr>
            <w:tcW w:w="4548" w:type="dxa"/>
          </w:tcPr>
          <w:p w14:paraId="1A78EE48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Hawkers Permit</w:t>
            </w:r>
          </w:p>
        </w:tc>
        <w:tc>
          <w:tcPr>
            <w:tcW w:w="697" w:type="dxa"/>
          </w:tcPr>
          <w:p w14:paraId="2C59FF3F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13A1EB7B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92,450.00</w:t>
            </w:r>
          </w:p>
        </w:tc>
        <w:tc>
          <w:tcPr>
            <w:tcW w:w="1826" w:type="dxa"/>
            <w:vAlign w:val="bottom"/>
          </w:tcPr>
          <w:p w14:paraId="45D38E1F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8,400,330.00</w:t>
            </w:r>
          </w:p>
        </w:tc>
      </w:tr>
      <w:tr w:rsidR="00CB46EE" w:rsidRPr="0088030F" w14:paraId="380539DD" w14:textId="77777777" w:rsidTr="00BC28DE">
        <w:tc>
          <w:tcPr>
            <w:tcW w:w="4548" w:type="dxa"/>
          </w:tcPr>
          <w:p w14:paraId="7F6CCA25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Sales</w:t>
            </w:r>
          </w:p>
        </w:tc>
        <w:tc>
          <w:tcPr>
            <w:tcW w:w="697" w:type="dxa"/>
          </w:tcPr>
          <w:p w14:paraId="0B93FC7C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4749CB15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117,000.00</w:t>
            </w:r>
          </w:p>
        </w:tc>
        <w:tc>
          <w:tcPr>
            <w:tcW w:w="1826" w:type="dxa"/>
            <w:vAlign w:val="bottom"/>
          </w:tcPr>
          <w:p w14:paraId="7500BAA5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B46EE" w:rsidRPr="0088030F" w14:paraId="497DB175" w14:textId="77777777" w:rsidTr="00BC28DE">
        <w:tc>
          <w:tcPr>
            <w:tcW w:w="4548" w:type="dxa"/>
          </w:tcPr>
          <w:p w14:paraId="3B8998BF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Abattoir/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Slaughter  Licence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Fees</w:t>
            </w:r>
          </w:p>
        </w:tc>
        <w:tc>
          <w:tcPr>
            <w:tcW w:w="697" w:type="dxa"/>
          </w:tcPr>
          <w:p w14:paraId="28B5997A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59CD98BD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13,000.00</w:t>
            </w:r>
          </w:p>
        </w:tc>
        <w:tc>
          <w:tcPr>
            <w:tcW w:w="1826" w:type="dxa"/>
            <w:vAlign w:val="bottom"/>
          </w:tcPr>
          <w:p w14:paraId="3F696613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B46EE" w:rsidRPr="0088030F" w14:paraId="3C4005E1" w14:textId="77777777" w:rsidTr="00BC28DE">
        <w:tc>
          <w:tcPr>
            <w:tcW w:w="4548" w:type="dxa"/>
          </w:tcPr>
          <w:p w14:paraId="760DA513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Packing Space Fees</w:t>
            </w:r>
          </w:p>
        </w:tc>
        <w:tc>
          <w:tcPr>
            <w:tcW w:w="697" w:type="dxa"/>
          </w:tcPr>
          <w:p w14:paraId="0482C65D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28008606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10,000.00</w:t>
            </w:r>
          </w:p>
        </w:tc>
        <w:tc>
          <w:tcPr>
            <w:tcW w:w="1826" w:type="dxa"/>
            <w:vAlign w:val="bottom"/>
          </w:tcPr>
          <w:p w14:paraId="37225C69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B46EE" w:rsidRPr="0088030F" w14:paraId="1E66DC54" w14:textId="77777777" w:rsidTr="00BC28DE">
        <w:tc>
          <w:tcPr>
            <w:tcW w:w="4548" w:type="dxa"/>
          </w:tcPr>
          <w:p w14:paraId="7F2E6B7E" w14:textId="77777777" w:rsidR="00CB46E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Birth/Death Registration Fees</w:t>
            </w:r>
          </w:p>
        </w:tc>
        <w:tc>
          <w:tcPr>
            <w:tcW w:w="697" w:type="dxa"/>
          </w:tcPr>
          <w:p w14:paraId="32DEAA0C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232E7025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8,000.00</w:t>
            </w:r>
          </w:p>
        </w:tc>
        <w:tc>
          <w:tcPr>
            <w:tcW w:w="1826" w:type="dxa"/>
            <w:vAlign w:val="bottom"/>
          </w:tcPr>
          <w:p w14:paraId="4790F07E" w14:textId="77777777" w:rsidR="00CB46EE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B46EE" w:rsidRPr="0088030F" w14:paraId="562A7A54" w14:textId="77777777" w:rsidTr="00BC28DE">
        <w:tc>
          <w:tcPr>
            <w:tcW w:w="4548" w:type="dxa"/>
          </w:tcPr>
          <w:p w14:paraId="6B1F5216" w14:textId="77777777" w:rsidR="00CB46EE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Total Revenue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From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Exchange Transactions</w:t>
            </w:r>
          </w:p>
        </w:tc>
        <w:tc>
          <w:tcPr>
            <w:tcW w:w="697" w:type="dxa"/>
          </w:tcPr>
          <w:p w14:paraId="2B9D1273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855" w:type="dxa"/>
          </w:tcPr>
          <w:p w14:paraId="43D99461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7,600,809.41</w:t>
            </w:r>
          </w:p>
        </w:tc>
        <w:tc>
          <w:tcPr>
            <w:tcW w:w="1826" w:type="dxa"/>
          </w:tcPr>
          <w:p w14:paraId="0D1E1579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sz w:val="22"/>
                <w:u w:val="double"/>
              </w:rPr>
              <w:t>8,400,330.00</w:t>
            </w:r>
          </w:p>
        </w:tc>
      </w:tr>
      <w:tr w:rsidR="00A8023E" w:rsidRPr="0088030F" w14:paraId="34DCB4E7" w14:textId="77777777" w:rsidTr="00BC28DE">
        <w:tc>
          <w:tcPr>
            <w:tcW w:w="4548" w:type="dxa"/>
          </w:tcPr>
          <w:p w14:paraId="36A3CB46" w14:textId="77777777" w:rsidR="00A8023E" w:rsidRPr="0088030F" w:rsidRDefault="00A8023E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697" w:type="dxa"/>
          </w:tcPr>
          <w:p w14:paraId="44B9FF57" w14:textId="77777777" w:rsidR="00A8023E" w:rsidRPr="0088030F" w:rsidRDefault="00A8023E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855" w:type="dxa"/>
          </w:tcPr>
          <w:p w14:paraId="2E858E50" w14:textId="77777777" w:rsidR="00A8023E" w:rsidRPr="0088030F" w:rsidRDefault="00A8023E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</w:p>
        </w:tc>
        <w:tc>
          <w:tcPr>
            <w:tcW w:w="1826" w:type="dxa"/>
          </w:tcPr>
          <w:p w14:paraId="54B16781" w14:textId="77777777" w:rsidR="00A8023E" w:rsidRPr="0088030F" w:rsidRDefault="00A8023E" w:rsidP="0088030F">
            <w:pPr>
              <w:jc w:val="right"/>
              <w:rPr>
                <w:rFonts w:ascii="Berlin Sans FB" w:eastAsia="Times New Roman" w:hAnsi="Berlin Sans FB" w:cs="Times New Roman"/>
                <w:b/>
                <w:sz w:val="22"/>
                <w:u w:val="double"/>
              </w:rPr>
            </w:pPr>
          </w:p>
        </w:tc>
      </w:tr>
      <w:tr w:rsidR="00CB46EE" w:rsidRPr="0088030F" w14:paraId="23CF4FB0" w14:textId="77777777" w:rsidTr="00BC28DE">
        <w:tc>
          <w:tcPr>
            <w:tcW w:w="4548" w:type="dxa"/>
          </w:tcPr>
          <w:p w14:paraId="1214D11F" w14:textId="77777777" w:rsidR="00CB46EE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 Revenue</w:t>
            </w:r>
          </w:p>
        </w:tc>
        <w:tc>
          <w:tcPr>
            <w:tcW w:w="697" w:type="dxa"/>
          </w:tcPr>
          <w:p w14:paraId="43A74583" w14:textId="77777777" w:rsidR="00CB46EE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855" w:type="dxa"/>
          </w:tcPr>
          <w:p w14:paraId="032295B9" w14:textId="77777777" w:rsidR="00CB46EE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2,039,927,854.94</w:t>
            </w:r>
          </w:p>
        </w:tc>
        <w:tc>
          <w:tcPr>
            <w:tcW w:w="1826" w:type="dxa"/>
          </w:tcPr>
          <w:p w14:paraId="60D69998" w14:textId="77777777" w:rsidR="00CB46EE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  <w:u w:val="double"/>
              </w:rPr>
              <w:t>342,330,673.46</w:t>
            </w:r>
          </w:p>
        </w:tc>
      </w:tr>
      <w:tr w:rsidR="00CB46EE" w:rsidRPr="0088030F" w14:paraId="6895AD2C" w14:textId="77777777" w:rsidTr="00BC28DE">
        <w:tc>
          <w:tcPr>
            <w:tcW w:w="4548" w:type="dxa"/>
          </w:tcPr>
          <w:p w14:paraId="6330D9E5" w14:textId="77777777" w:rsidR="00CB46EE" w:rsidRPr="0088030F" w:rsidRDefault="00CB46EE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697" w:type="dxa"/>
          </w:tcPr>
          <w:p w14:paraId="6424008E" w14:textId="77777777" w:rsidR="00CB46EE" w:rsidRPr="0088030F" w:rsidRDefault="00CB46EE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</w:tcPr>
          <w:p w14:paraId="543623AC" w14:textId="77777777" w:rsidR="00CB46EE" w:rsidRPr="0088030F" w:rsidRDefault="00CB46EE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826" w:type="dxa"/>
          </w:tcPr>
          <w:p w14:paraId="3C036064" w14:textId="77777777" w:rsidR="00CB46EE" w:rsidRPr="0088030F" w:rsidRDefault="00CB46EE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CB46EE" w:rsidRPr="0088030F" w14:paraId="6E07D21D" w14:textId="77777777" w:rsidTr="00BC28DE">
        <w:tc>
          <w:tcPr>
            <w:tcW w:w="4548" w:type="dxa"/>
          </w:tcPr>
          <w:p w14:paraId="512170D0" w14:textId="77777777" w:rsidR="00CB46EE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Expenses</w:t>
            </w:r>
          </w:p>
        </w:tc>
        <w:tc>
          <w:tcPr>
            <w:tcW w:w="697" w:type="dxa"/>
          </w:tcPr>
          <w:p w14:paraId="0AF1B0C2" w14:textId="77777777" w:rsidR="00CB46EE" w:rsidRPr="0088030F" w:rsidRDefault="00CB46EE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</w:tcPr>
          <w:p w14:paraId="7516CA1B" w14:textId="77777777" w:rsidR="00CB46EE" w:rsidRPr="0088030F" w:rsidRDefault="00CB46EE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26" w:type="dxa"/>
          </w:tcPr>
          <w:p w14:paraId="06546087" w14:textId="77777777" w:rsidR="00CB46EE" w:rsidRPr="0088030F" w:rsidRDefault="00CB46EE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</w:rPr>
            </w:pPr>
          </w:p>
        </w:tc>
      </w:tr>
      <w:tr w:rsidR="00DA7906" w:rsidRPr="0088030F" w14:paraId="336AFE0D" w14:textId="77777777" w:rsidTr="00BC28DE">
        <w:tc>
          <w:tcPr>
            <w:tcW w:w="4548" w:type="dxa"/>
          </w:tcPr>
          <w:p w14:paraId="3D148FC8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Employees Cost</w:t>
            </w:r>
          </w:p>
        </w:tc>
        <w:tc>
          <w:tcPr>
            <w:tcW w:w="697" w:type="dxa"/>
          </w:tcPr>
          <w:p w14:paraId="58DCBF33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13</w:t>
            </w:r>
          </w:p>
        </w:tc>
        <w:tc>
          <w:tcPr>
            <w:tcW w:w="1855" w:type="dxa"/>
          </w:tcPr>
          <w:p w14:paraId="279FF5AC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5,187,820,722.23</w:t>
            </w:r>
          </w:p>
        </w:tc>
        <w:tc>
          <w:tcPr>
            <w:tcW w:w="1826" w:type="dxa"/>
          </w:tcPr>
          <w:p w14:paraId="3EA0A1C6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1,078,534,407.27</w:t>
            </w:r>
          </w:p>
        </w:tc>
      </w:tr>
      <w:tr w:rsidR="00DA7906" w:rsidRPr="0088030F" w14:paraId="23349A27" w14:textId="77777777" w:rsidTr="00BC28DE">
        <w:tc>
          <w:tcPr>
            <w:tcW w:w="4548" w:type="dxa"/>
          </w:tcPr>
          <w:p w14:paraId="2AA0F963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Local Travelling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And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Transportation</w:t>
            </w:r>
          </w:p>
        </w:tc>
        <w:tc>
          <w:tcPr>
            <w:tcW w:w="697" w:type="dxa"/>
          </w:tcPr>
          <w:p w14:paraId="7C8C1B6F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14</w:t>
            </w:r>
          </w:p>
        </w:tc>
        <w:tc>
          <w:tcPr>
            <w:tcW w:w="1855" w:type="dxa"/>
          </w:tcPr>
          <w:p w14:paraId="260574AD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59,266,471.43</w:t>
            </w:r>
          </w:p>
        </w:tc>
        <w:tc>
          <w:tcPr>
            <w:tcW w:w="1826" w:type="dxa"/>
          </w:tcPr>
          <w:p w14:paraId="3A59D45C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22,482,000.00</w:t>
            </w:r>
          </w:p>
        </w:tc>
      </w:tr>
      <w:tr w:rsidR="00DA7906" w:rsidRPr="0088030F" w14:paraId="54924567" w14:textId="77777777" w:rsidTr="00BC28DE">
        <w:tc>
          <w:tcPr>
            <w:tcW w:w="4548" w:type="dxa"/>
          </w:tcPr>
          <w:p w14:paraId="340A7DA5" w14:textId="77777777" w:rsidR="00DA7906" w:rsidRPr="00433AAB" w:rsidRDefault="009579A5" w:rsidP="00433AAB">
            <w:pPr>
              <w:ind w:right="-164"/>
              <w:rPr>
                <w:rFonts w:ascii="Berlin Sans FB" w:hAnsi="Berlin Sans FB" w:cstheme="minorHAnsi"/>
                <w:sz w:val="20"/>
              </w:rPr>
            </w:pPr>
            <w:r w:rsidRPr="00433AAB">
              <w:rPr>
                <w:rFonts w:ascii="Berlin Sans FB" w:hAnsi="Berlin Sans FB" w:cstheme="minorHAnsi"/>
                <w:sz w:val="20"/>
              </w:rPr>
              <w:t>Educational And Science Development Expense</w:t>
            </w:r>
          </w:p>
        </w:tc>
        <w:tc>
          <w:tcPr>
            <w:tcW w:w="697" w:type="dxa"/>
          </w:tcPr>
          <w:p w14:paraId="1182F49E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15</w:t>
            </w:r>
          </w:p>
        </w:tc>
        <w:tc>
          <w:tcPr>
            <w:tcW w:w="1855" w:type="dxa"/>
          </w:tcPr>
          <w:p w14:paraId="67EF046C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72,518,791.43</w:t>
            </w:r>
          </w:p>
        </w:tc>
        <w:tc>
          <w:tcPr>
            <w:tcW w:w="1826" w:type="dxa"/>
          </w:tcPr>
          <w:p w14:paraId="578997D2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1,450,000.00</w:t>
            </w:r>
          </w:p>
        </w:tc>
      </w:tr>
      <w:tr w:rsidR="00DA7906" w:rsidRPr="0088030F" w14:paraId="30AEA63E" w14:textId="77777777" w:rsidTr="00BC28DE">
        <w:tc>
          <w:tcPr>
            <w:tcW w:w="4548" w:type="dxa"/>
          </w:tcPr>
          <w:p w14:paraId="0A7D72C3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Printing And Stationary</w:t>
            </w:r>
          </w:p>
        </w:tc>
        <w:tc>
          <w:tcPr>
            <w:tcW w:w="697" w:type="dxa"/>
          </w:tcPr>
          <w:p w14:paraId="09A85D5D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16</w:t>
            </w:r>
          </w:p>
        </w:tc>
        <w:tc>
          <w:tcPr>
            <w:tcW w:w="1855" w:type="dxa"/>
          </w:tcPr>
          <w:p w14:paraId="1B1266F2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2,955,476.19</w:t>
            </w:r>
          </w:p>
        </w:tc>
        <w:tc>
          <w:tcPr>
            <w:tcW w:w="1826" w:type="dxa"/>
          </w:tcPr>
          <w:p w14:paraId="2C040132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8,054,500.00</w:t>
            </w:r>
          </w:p>
        </w:tc>
      </w:tr>
      <w:tr w:rsidR="00DA7906" w:rsidRPr="0088030F" w14:paraId="4D02C683" w14:textId="77777777" w:rsidTr="00BC28DE">
        <w:tc>
          <w:tcPr>
            <w:tcW w:w="4548" w:type="dxa"/>
          </w:tcPr>
          <w:p w14:paraId="372C7283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Medical Expenses</w:t>
            </w:r>
          </w:p>
        </w:tc>
        <w:tc>
          <w:tcPr>
            <w:tcW w:w="697" w:type="dxa"/>
          </w:tcPr>
          <w:p w14:paraId="3F31EB33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17</w:t>
            </w:r>
          </w:p>
        </w:tc>
        <w:tc>
          <w:tcPr>
            <w:tcW w:w="1855" w:type="dxa"/>
          </w:tcPr>
          <w:p w14:paraId="7918D4AC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6,716,000.00</w:t>
            </w:r>
          </w:p>
        </w:tc>
        <w:tc>
          <w:tcPr>
            <w:tcW w:w="1826" w:type="dxa"/>
          </w:tcPr>
          <w:p w14:paraId="48A3BFD2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29,655,000.00</w:t>
            </w:r>
          </w:p>
        </w:tc>
      </w:tr>
      <w:tr w:rsidR="00DA7906" w:rsidRPr="0088030F" w14:paraId="2E42ECBE" w14:textId="77777777" w:rsidTr="00BC28DE">
        <w:tc>
          <w:tcPr>
            <w:tcW w:w="4548" w:type="dxa"/>
          </w:tcPr>
          <w:p w14:paraId="7E8666A7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Finance Charges</w:t>
            </w:r>
          </w:p>
        </w:tc>
        <w:tc>
          <w:tcPr>
            <w:tcW w:w="697" w:type="dxa"/>
          </w:tcPr>
          <w:p w14:paraId="051D176C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18</w:t>
            </w:r>
          </w:p>
        </w:tc>
        <w:tc>
          <w:tcPr>
            <w:tcW w:w="1855" w:type="dxa"/>
          </w:tcPr>
          <w:p w14:paraId="48183C5C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939,554.11</w:t>
            </w:r>
          </w:p>
        </w:tc>
        <w:tc>
          <w:tcPr>
            <w:tcW w:w="1826" w:type="dxa"/>
          </w:tcPr>
          <w:p w14:paraId="64D0831D" w14:textId="77777777" w:rsidR="00DA7906" w:rsidRPr="0088030F" w:rsidRDefault="00433AAB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A7906" w:rsidRPr="0088030F" w14:paraId="78DE3ECB" w14:textId="77777777" w:rsidTr="00BC28DE">
        <w:tc>
          <w:tcPr>
            <w:tcW w:w="4548" w:type="dxa"/>
          </w:tcPr>
          <w:p w14:paraId="5880FC81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Security Expenses</w:t>
            </w:r>
          </w:p>
        </w:tc>
        <w:tc>
          <w:tcPr>
            <w:tcW w:w="697" w:type="dxa"/>
          </w:tcPr>
          <w:p w14:paraId="6763C5A4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19</w:t>
            </w:r>
          </w:p>
        </w:tc>
        <w:tc>
          <w:tcPr>
            <w:tcW w:w="1855" w:type="dxa"/>
          </w:tcPr>
          <w:p w14:paraId="79A20A2D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56,905,000.00</w:t>
            </w:r>
          </w:p>
        </w:tc>
        <w:tc>
          <w:tcPr>
            <w:tcW w:w="1826" w:type="dxa"/>
          </w:tcPr>
          <w:p w14:paraId="586D6C3D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47,658,000.00</w:t>
            </w:r>
          </w:p>
        </w:tc>
      </w:tr>
      <w:tr w:rsidR="00DA7906" w:rsidRPr="0088030F" w14:paraId="03923DB0" w14:textId="77777777" w:rsidTr="00BC28DE">
        <w:tc>
          <w:tcPr>
            <w:tcW w:w="4548" w:type="dxa"/>
          </w:tcPr>
          <w:p w14:paraId="011BDB66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Other Expenses</w:t>
            </w:r>
          </w:p>
        </w:tc>
        <w:tc>
          <w:tcPr>
            <w:tcW w:w="697" w:type="dxa"/>
          </w:tcPr>
          <w:p w14:paraId="24BC9007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20</w:t>
            </w:r>
          </w:p>
        </w:tc>
        <w:tc>
          <w:tcPr>
            <w:tcW w:w="1855" w:type="dxa"/>
          </w:tcPr>
          <w:p w14:paraId="70EE2A51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11,351,000.00</w:t>
            </w:r>
          </w:p>
        </w:tc>
        <w:tc>
          <w:tcPr>
            <w:tcW w:w="1826" w:type="dxa"/>
          </w:tcPr>
          <w:p w14:paraId="7BDA5F98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37,082,536.12</w:t>
            </w:r>
          </w:p>
        </w:tc>
      </w:tr>
      <w:tr w:rsidR="00DA7906" w:rsidRPr="0088030F" w14:paraId="0E929444" w14:textId="77777777" w:rsidTr="00BC28DE">
        <w:tc>
          <w:tcPr>
            <w:tcW w:w="4548" w:type="dxa"/>
          </w:tcPr>
          <w:p w14:paraId="1C5538F8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Refreshment And Meal</w:t>
            </w:r>
          </w:p>
        </w:tc>
        <w:tc>
          <w:tcPr>
            <w:tcW w:w="697" w:type="dxa"/>
          </w:tcPr>
          <w:p w14:paraId="0C774622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21</w:t>
            </w:r>
          </w:p>
        </w:tc>
        <w:tc>
          <w:tcPr>
            <w:tcW w:w="1855" w:type="dxa"/>
          </w:tcPr>
          <w:p w14:paraId="56CA3721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30,263,000.00</w:t>
            </w:r>
          </w:p>
        </w:tc>
        <w:tc>
          <w:tcPr>
            <w:tcW w:w="1826" w:type="dxa"/>
          </w:tcPr>
          <w:p w14:paraId="26B1D058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A7906" w:rsidRPr="0088030F" w14:paraId="3030C64F" w14:textId="77777777" w:rsidTr="00BC28DE">
        <w:tc>
          <w:tcPr>
            <w:tcW w:w="4548" w:type="dxa"/>
          </w:tcPr>
          <w:p w14:paraId="284EB571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Professional Charges</w:t>
            </w:r>
          </w:p>
        </w:tc>
        <w:tc>
          <w:tcPr>
            <w:tcW w:w="697" w:type="dxa"/>
          </w:tcPr>
          <w:p w14:paraId="6E93877D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22</w:t>
            </w:r>
          </w:p>
        </w:tc>
        <w:tc>
          <w:tcPr>
            <w:tcW w:w="1855" w:type="dxa"/>
          </w:tcPr>
          <w:p w14:paraId="2CC1C5A4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140,844,988.63</w:t>
            </w:r>
          </w:p>
        </w:tc>
        <w:tc>
          <w:tcPr>
            <w:tcW w:w="1826" w:type="dxa"/>
          </w:tcPr>
          <w:p w14:paraId="20C7E88A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37,113,000.00</w:t>
            </w:r>
          </w:p>
        </w:tc>
      </w:tr>
      <w:tr w:rsidR="00DA7906" w:rsidRPr="0088030F" w14:paraId="6BFDA397" w14:textId="77777777" w:rsidTr="00BC28DE">
        <w:tc>
          <w:tcPr>
            <w:tcW w:w="4548" w:type="dxa"/>
          </w:tcPr>
          <w:p w14:paraId="5A3485D0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Welfare Packages</w:t>
            </w:r>
          </w:p>
        </w:tc>
        <w:tc>
          <w:tcPr>
            <w:tcW w:w="697" w:type="dxa"/>
          </w:tcPr>
          <w:p w14:paraId="2BFE507C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23</w:t>
            </w:r>
          </w:p>
        </w:tc>
        <w:tc>
          <w:tcPr>
            <w:tcW w:w="1855" w:type="dxa"/>
          </w:tcPr>
          <w:p w14:paraId="5662694E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94,676,098.70</w:t>
            </w:r>
          </w:p>
        </w:tc>
        <w:tc>
          <w:tcPr>
            <w:tcW w:w="1826" w:type="dxa"/>
          </w:tcPr>
          <w:p w14:paraId="186EC163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A7906" w:rsidRPr="0088030F" w14:paraId="1E508311" w14:textId="77777777" w:rsidTr="00BC28DE">
        <w:tc>
          <w:tcPr>
            <w:tcW w:w="4548" w:type="dxa"/>
          </w:tcPr>
          <w:p w14:paraId="7C79D3A2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Children Day Celebration</w:t>
            </w:r>
          </w:p>
        </w:tc>
        <w:tc>
          <w:tcPr>
            <w:tcW w:w="697" w:type="dxa"/>
          </w:tcPr>
          <w:p w14:paraId="68B8F0C0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24</w:t>
            </w:r>
          </w:p>
        </w:tc>
        <w:tc>
          <w:tcPr>
            <w:tcW w:w="1855" w:type="dxa"/>
          </w:tcPr>
          <w:p w14:paraId="19F8DC2E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5,890,000.00</w:t>
            </w:r>
          </w:p>
        </w:tc>
        <w:tc>
          <w:tcPr>
            <w:tcW w:w="1826" w:type="dxa"/>
          </w:tcPr>
          <w:p w14:paraId="7B238FCC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A7906" w:rsidRPr="0088030F" w14:paraId="06D32040" w14:textId="77777777" w:rsidTr="00BC28DE">
        <w:tc>
          <w:tcPr>
            <w:tcW w:w="4548" w:type="dxa"/>
          </w:tcPr>
          <w:p w14:paraId="11C0E3B1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Sport Activities</w:t>
            </w:r>
          </w:p>
        </w:tc>
        <w:tc>
          <w:tcPr>
            <w:tcW w:w="697" w:type="dxa"/>
          </w:tcPr>
          <w:p w14:paraId="2FEBBFD7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25</w:t>
            </w:r>
          </w:p>
        </w:tc>
        <w:tc>
          <w:tcPr>
            <w:tcW w:w="1855" w:type="dxa"/>
          </w:tcPr>
          <w:p w14:paraId="022B59F9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3,900,000.00</w:t>
            </w:r>
          </w:p>
        </w:tc>
        <w:tc>
          <w:tcPr>
            <w:tcW w:w="1826" w:type="dxa"/>
          </w:tcPr>
          <w:p w14:paraId="54276824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10,610,000.00</w:t>
            </w:r>
          </w:p>
        </w:tc>
      </w:tr>
      <w:tr w:rsidR="00DA7906" w:rsidRPr="0088030F" w14:paraId="6CFB6100" w14:textId="77777777" w:rsidTr="00BC28DE">
        <w:tc>
          <w:tcPr>
            <w:tcW w:w="4548" w:type="dxa"/>
          </w:tcPr>
          <w:p w14:paraId="6C88E255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Other Purchases</w:t>
            </w:r>
          </w:p>
        </w:tc>
        <w:tc>
          <w:tcPr>
            <w:tcW w:w="697" w:type="dxa"/>
          </w:tcPr>
          <w:p w14:paraId="5A5FC1BA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26</w:t>
            </w:r>
          </w:p>
        </w:tc>
        <w:tc>
          <w:tcPr>
            <w:tcW w:w="1855" w:type="dxa"/>
          </w:tcPr>
          <w:p w14:paraId="2697D74F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8,953,236.39</w:t>
            </w:r>
          </w:p>
        </w:tc>
        <w:tc>
          <w:tcPr>
            <w:tcW w:w="1826" w:type="dxa"/>
          </w:tcPr>
          <w:p w14:paraId="2A2BCA44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275,135,543.73</w:t>
            </w:r>
          </w:p>
        </w:tc>
      </w:tr>
      <w:tr w:rsidR="00DA7906" w:rsidRPr="0088030F" w14:paraId="6D3DBE64" w14:textId="77777777" w:rsidTr="00BC28DE">
        <w:tc>
          <w:tcPr>
            <w:tcW w:w="4548" w:type="dxa"/>
          </w:tcPr>
          <w:p w14:paraId="02C53617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Deprecition</w:t>
            </w:r>
            <w:proofErr w:type="spellEnd"/>
          </w:p>
        </w:tc>
        <w:tc>
          <w:tcPr>
            <w:tcW w:w="697" w:type="dxa"/>
          </w:tcPr>
          <w:p w14:paraId="62B8B1D9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</w:t>
            </w:r>
          </w:p>
        </w:tc>
        <w:tc>
          <w:tcPr>
            <w:tcW w:w="1855" w:type="dxa"/>
          </w:tcPr>
          <w:p w14:paraId="628BB317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182,929,713.20</w:t>
            </w:r>
          </w:p>
        </w:tc>
        <w:tc>
          <w:tcPr>
            <w:tcW w:w="1826" w:type="dxa"/>
          </w:tcPr>
          <w:p w14:paraId="2462615C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262,590,021.49</w:t>
            </w:r>
          </w:p>
        </w:tc>
      </w:tr>
      <w:tr w:rsidR="00DA7906" w:rsidRPr="0088030F" w14:paraId="0130AFC5" w14:textId="77777777" w:rsidTr="00BC28DE">
        <w:tc>
          <w:tcPr>
            <w:tcW w:w="4548" w:type="dxa"/>
          </w:tcPr>
          <w:p w14:paraId="74BDF677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Capital Expenses</w:t>
            </w:r>
          </w:p>
        </w:tc>
        <w:tc>
          <w:tcPr>
            <w:tcW w:w="697" w:type="dxa"/>
          </w:tcPr>
          <w:p w14:paraId="36A5220D" w14:textId="77777777" w:rsidR="00DA7906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27</w:t>
            </w:r>
          </w:p>
        </w:tc>
        <w:tc>
          <w:tcPr>
            <w:tcW w:w="1855" w:type="dxa"/>
          </w:tcPr>
          <w:p w14:paraId="78181912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879,864,269.87</w:t>
            </w:r>
          </w:p>
        </w:tc>
        <w:tc>
          <w:tcPr>
            <w:tcW w:w="1826" w:type="dxa"/>
          </w:tcPr>
          <w:p w14:paraId="4F86CB43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A7906" w:rsidRPr="0088030F" w14:paraId="31AE0025" w14:textId="77777777" w:rsidTr="00BC28DE">
        <w:tc>
          <w:tcPr>
            <w:tcW w:w="4548" w:type="dxa"/>
          </w:tcPr>
          <w:p w14:paraId="43D3D7A8" w14:textId="77777777" w:rsidR="00DA7906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Total Expenses</w:t>
            </w:r>
          </w:p>
        </w:tc>
        <w:tc>
          <w:tcPr>
            <w:tcW w:w="697" w:type="dxa"/>
          </w:tcPr>
          <w:p w14:paraId="31051FA0" w14:textId="77777777" w:rsidR="00DA7906" w:rsidRPr="0088030F" w:rsidRDefault="00DA7906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</w:tcPr>
          <w:p w14:paraId="2C9B0907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6,745,794,322.18</w:t>
            </w:r>
          </w:p>
        </w:tc>
        <w:tc>
          <w:tcPr>
            <w:tcW w:w="1826" w:type="dxa"/>
          </w:tcPr>
          <w:p w14:paraId="52B62B75" w14:textId="77777777" w:rsidR="00DA7906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</w:rPr>
              <w:t>1,810,365,008.61</w:t>
            </w:r>
          </w:p>
        </w:tc>
      </w:tr>
      <w:tr w:rsidR="00DA7906" w:rsidRPr="0088030F" w14:paraId="4E220EDC" w14:textId="77777777" w:rsidTr="00BC28DE">
        <w:tc>
          <w:tcPr>
            <w:tcW w:w="4548" w:type="dxa"/>
            <w:shd w:val="clear" w:color="auto" w:fill="auto"/>
          </w:tcPr>
          <w:p w14:paraId="7B4860B5" w14:textId="77777777" w:rsidR="00DA7906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Surplus/Deficit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For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Period</w:t>
            </w:r>
          </w:p>
        </w:tc>
        <w:tc>
          <w:tcPr>
            <w:tcW w:w="697" w:type="dxa"/>
            <w:shd w:val="clear" w:color="auto" w:fill="auto"/>
          </w:tcPr>
          <w:p w14:paraId="22B2F4B8" w14:textId="77777777" w:rsidR="00DA7906" w:rsidRPr="0088030F" w:rsidRDefault="00DA7906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4662FF26" w14:textId="77777777" w:rsidR="00DA7906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</w:t>
            </w:r>
            <w:r w:rsidRPr="0088030F">
              <w:rPr>
                <w:rFonts w:ascii="Berlin Sans FB" w:hAnsi="Berlin Sans FB" w:cstheme="minorHAnsi"/>
                <w:sz w:val="22"/>
                <w:u w:val="double"/>
              </w:rPr>
              <w:t>4,705,866,467.24</w:t>
            </w:r>
            <w:r w:rsidRPr="0088030F">
              <w:rPr>
                <w:rFonts w:ascii="Berlin Sans FB" w:hAnsi="Berlin Sans FB" w:cstheme="minorHAnsi"/>
                <w:sz w:val="22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14:paraId="5EE33982" w14:textId="77777777" w:rsidR="00DA7906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</w:rPr>
              <w:t>(1,468,034,335.15)</w:t>
            </w:r>
          </w:p>
        </w:tc>
      </w:tr>
    </w:tbl>
    <w:p w14:paraId="0BA0F793" w14:textId="77777777" w:rsidR="00D66CBA" w:rsidRPr="0088030F" w:rsidRDefault="00D66CBA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39467A3A" w14:textId="77777777" w:rsidR="00BC28DE" w:rsidRPr="0088030F" w:rsidRDefault="00BC28DE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5FCBC2E8" w14:textId="77777777" w:rsidR="00C263CF" w:rsidRPr="0088030F" w:rsidRDefault="00C263CF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27013532" w14:textId="77777777" w:rsidR="00CB6551" w:rsidRPr="0088030F" w:rsidRDefault="00CB6551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74627CC1" w14:textId="77777777" w:rsidR="008109AA" w:rsidRDefault="008109AA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0158DDCC" w14:textId="77777777" w:rsidR="00E12F70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proofErr w:type="gramStart"/>
      <w:r w:rsidRPr="0088030F">
        <w:rPr>
          <w:rFonts w:ascii="Berlin Sans FB" w:hAnsi="Berlin Sans FB" w:cstheme="minorHAnsi"/>
          <w:b/>
          <w:sz w:val="22"/>
        </w:rPr>
        <w:t>ADAVI  LOCAL</w:t>
      </w:r>
      <w:proofErr w:type="gramEnd"/>
      <w:r w:rsidRPr="0088030F">
        <w:rPr>
          <w:rFonts w:ascii="Berlin Sans FB" w:hAnsi="Berlin Sans FB" w:cstheme="minorHAnsi"/>
          <w:b/>
          <w:sz w:val="22"/>
        </w:rPr>
        <w:t xml:space="preserve"> GOVERNMENT AREA </w:t>
      </w:r>
    </w:p>
    <w:p w14:paraId="49417AF4" w14:textId="77777777" w:rsidR="00E12F70" w:rsidRPr="0088030F" w:rsidRDefault="008E4963" w:rsidP="0088030F">
      <w:pPr>
        <w:spacing w:before="0" w:after="240" w:line="240" w:lineRule="auto"/>
        <w:jc w:val="center"/>
        <w:rPr>
          <w:rFonts w:ascii="Berlin Sans FB" w:hAnsi="Berlin Sans FB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>FINANCIAL STATEMENT FOR THE YEAR ENDED DECEMBER 31, 2018.  CONSOLIDATED STATEMENT OF FINANCIAL POSITION</w:t>
      </w:r>
      <w:r w:rsidRPr="0088030F">
        <w:rPr>
          <w:rFonts w:ascii="Berlin Sans FB" w:hAnsi="Berlin Sans FB"/>
          <w:b/>
          <w:sz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1021"/>
        <w:gridCol w:w="2053"/>
        <w:gridCol w:w="2042"/>
      </w:tblGrid>
      <w:tr w:rsidR="00E12F70" w:rsidRPr="0088030F" w14:paraId="5B642C8B" w14:textId="77777777" w:rsidTr="00BC28DE">
        <w:tc>
          <w:tcPr>
            <w:tcW w:w="3838" w:type="dxa"/>
          </w:tcPr>
          <w:p w14:paraId="7016C40C" w14:textId="77777777" w:rsidR="00E12F70" w:rsidRPr="0088030F" w:rsidRDefault="009579A5" w:rsidP="0088030F">
            <w:pPr>
              <w:spacing w:after="240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Assets</w:t>
            </w:r>
          </w:p>
        </w:tc>
        <w:tc>
          <w:tcPr>
            <w:tcW w:w="1021" w:type="dxa"/>
          </w:tcPr>
          <w:p w14:paraId="346BEAC2" w14:textId="77777777" w:rsidR="00E12F70" w:rsidRPr="0088030F" w:rsidRDefault="00E12F70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2053" w:type="dxa"/>
          </w:tcPr>
          <w:p w14:paraId="2B19EB9F" w14:textId="77777777" w:rsidR="00E12F70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  <w:p w14:paraId="1C70EFC1" w14:textId="77777777" w:rsidR="00E12F70" w:rsidRPr="0088030F" w:rsidRDefault="009579A5" w:rsidP="00433AAB">
            <w:pPr>
              <w:jc w:val="right"/>
              <w:rPr>
                <w:rFonts w:ascii="Berlin Sans FB" w:hAnsi="Berlin Sans FB"/>
                <w:b/>
                <w:dstrike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</w:p>
        </w:tc>
        <w:tc>
          <w:tcPr>
            <w:tcW w:w="2042" w:type="dxa"/>
          </w:tcPr>
          <w:p w14:paraId="33AA9369" w14:textId="77777777" w:rsidR="00E12F70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  <w:p w14:paraId="31E5E3E2" w14:textId="77777777" w:rsidR="00E12F70" w:rsidRPr="0088030F" w:rsidRDefault="009579A5" w:rsidP="00433AAB">
            <w:pPr>
              <w:jc w:val="right"/>
              <w:rPr>
                <w:rFonts w:ascii="Berlin Sans FB" w:hAnsi="Berlin Sans FB"/>
                <w:b/>
                <w:dstrike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</w:p>
        </w:tc>
      </w:tr>
      <w:tr w:rsidR="00E12F70" w:rsidRPr="0088030F" w14:paraId="179A1793" w14:textId="77777777" w:rsidTr="00BC28DE">
        <w:tc>
          <w:tcPr>
            <w:tcW w:w="3838" w:type="dxa"/>
          </w:tcPr>
          <w:p w14:paraId="2D0DA95D" w14:textId="77777777" w:rsidR="00E12F70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Current Assets</w:t>
            </w:r>
          </w:p>
        </w:tc>
        <w:tc>
          <w:tcPr>
            <w:tcW w:w="1021" w:type="dxa"/>
          </w:tcPr>
          <w:p w14:paraId="00271899" w14:textId="77777777" w:rsidR="00E12F70" w:rsidRPr="0088030F" w:rsidRDefault="00E12F70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76E767D1" w14:textId="77777777" w:rsidR="00E12F70" w:rsidRPr="0088030F" w:rsidRDefault="00E12F70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2686ACA6" w14:textId="77777777" w:rsidR="00E12F70" w:rsidRPr="0088030F" w:rsidRDefault="00E12F70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E12F70" w:rsidRPr="0088030F" w14:paraId="460E9F6E" w14:textId="77777777" w:rsidTr="00BC28DE">
        <w:tc>
          <w:tcPr>
            <w:tcW w:w="3838" w:type="dxa"/>
          </w:tcPr>
          <w:p w14:paraId="0D872FE2" w14:textId="77777777" w:rsidR="00E12F7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Cash And Bank Balances</w:t>
            </w:r>
          </w:p>
        </w:tc>
        <w:tc>
          <w:tcPr>
            <w:tcW w:w="1021" w:type="dxa"/>
          </w:tcPr>
          <w:p w14:paraId="16449D89" w14:textId="77777777" w:rsidR="00E12F70" w:rsidRPr="0088030F" w:rsidRDefault="009579A5" w:rsidP="0088030F">
            <w:pPr>
              <w:jc w:val="center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</w:t>
            </w:r>
          </w:p>
        </w:tc>
        <w:tc>
          <w:tcPr>
            <w:tcW w:w="2053" w:type="dxa"/>
          </w:tcPr>
          <w:p w14:paraId="615C5F98" w14:textId="77777777" w:rsidR="00E12F7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8,139,987.15</w:t>
            </w:r>
          </w:p>
        </w:tc>
        <w:tc>
          <w:tcPr>
            <w:tcW w:w="2042" w:type="dxa"/>
          </w:tcPr>
          <w:p w14:paraId="2FCC275B" w14:textId="77777777" w:rsidR="00E12F7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1,228,438.72</w:t>
            </w:r>
          </w:p>
        </w:tc>
      </w:tr>
      <w:tr w:rsidR="00E12F70" w:rsidRPr="0088030F" w14:paraId="0B6AC483" w14:textId="77777777" w:rsidTr="00BC28DE">
        <w:tc>
          <w:tcPr>
            <w:tcW w:w="3838" w:type="dxa"/>
          </w:tcPr>
          <w:p w14:paraId="3A0722D7" w14:textId="77777777" w:rsidR="00E12F7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Other Assets</w:t>
            </w:r>
          </w:p>
        </w:tc>
        <w:tc>
          <w:tcPr>
            <w:tcW w:w="1021" w:type="dxa"/>
          </w:tcPr>
          <w:p w14:paraId="3ED070D1" w14:textId="77777777" w:rsidR="00E12F70" w:rsidRPr="0088030F" w:rsidRDefault="00E12F70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5D84CC2E" w14:textId="77777777" w:rsidR="00E12F7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2042" w:type="dxa"/>
          </w:tcPr>
          <w:p w14:paraId="4A99DAC6" w14:textId="77777777" w:rsidR="00E12F7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E12F70" w:rsidRPr="0088030F" w14:paraId="2FAFA4BE" w14:textId="77777777" w:rsidTr="00BC28DE">
        <w:tc>
          <w:tcPr>
            <w:tcW w:w="3838" w:type="dxa"/>
          </w:tcPr>
          <w:p w14:paraId="1A017C41" w14:textId="77777777" w:rsidR="004C6017" w:rsidRPr="0088030F" w:rsidRDefault="004C6017" w:rsidP="0088030F">
            <w:pPr>
              <w:rPr>
                <w:rFonts w:ascii="Berlin Sans FB" w:hAnsi="Berlin Sans FB"/>
                <w:b/>
                <w:sz w:val="22"/>
              </w:rPr>
            </w:pPr>
          </w:p>
          <w:p w14:paraId="460898F6" w14:textId="77777777" w:rsidR="00E12F70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Non-Current Assets</w:t>
            </w:r>
          </w:p>
        </w:tc>
        <w:tc>
          <w:tcPr>
            <w:tcW w:w="1021" w:type="dxa"/>
          </w:tcPr>
          <w:p w14:paraId="52E0FCEB" w14:textId="77777777" w:rsidR="00E12F70" w:rsidRPr="0088030F" w:rsidRDefault="00E12F70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1C539E43" w14:textId="77777777" w:rsidR="00E12F70" w:rsidRPr="0088030F" w:rsidRDefault="00E12F70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4EEB307A" w14:textId="77777777" w:rsidR="00E12F70" w:rsidRPr="0088030F" w:rsidRDefault="00E12F70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E12F70" w:rsidRPr="0088030F" w14:paraId="585260F6" w14:textId="77777777" w:rsidTr="00BC28DE">
        <w:tc>
          <w:tcPr>
            <w:tcW w:w="3838" w:type="dxa"/>
          </w:tcPr>
          <w:p w14:paraId="004FE07F" w14:textId="77777777" w:rsidR="00E12F7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Land, Plant, Property &amp; Equipment</w:t>
            </w:r>
          </w:p>
        </w:tc>
        <w:tc>
          <w:tcPr>
            <w:tcW w:w="1021" w:type="dxa"/>
          </w:tcPr>
          <w:p w14:paraId="136428F4" w14:textId="77777777" w:rsidR="00E12F70" w:rsidRPr="0088030F" w:rsidRDefault="009579A5" w:rsidP="0088030F">
            <w:pPr>
              <w:jc w:val="center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</w:t>
            </w:r>
          </w:p>
        </w:tc>
        <w:tc>
          <w:tcPr>
            <w:tcW w:w="2053" w:type="dxa"/>
          </w:tcPr>
          <w:p w14:paraId="0483D0B1" w14:textId="77777777" w:rsidR="00E12F7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8,181,312,030.80</w:t>
            </w:r>
          </w:p>
        </w:tc>
        <w:tc>
          <w:tcPr>
            <w:tcW w:w="2042" w:type="dxa"/>
          </w:tcPr>
          <w:p w14:paraId="4FE9D30C" w14:textId="77777777" w:rsidR="00E12F7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8,338,260,334.86</w:t>
            </w:r>
          </w:p>
        </w:tc>
      </w:tr>
      <w:tr w:rsidR="00E12F70" w:rsidRPr="0088030F" w14:paraId="4BF18BB8" w14:textId="77777777" w:rsidTr="00BC28DE">
        <w:tc>
          <w:tcPr>
            <w:tcW w:w="3838" w:type="dxa"/>
          </w:tcPr>
          <w:p w14:paraId="6B5E951B" w14:textId="77777777" w:rsidR="004C6017" w:rsidRPr="0088030F" w:rsidRDefault="004C6017" w:rsidP="0088030F">
            <w:pPr>
              <w:rPr>
                <w:rFonts w:ascii="Berlin Sans FB" w:hAnsi="Berlin Sans FB"/>
                <w:b/>
                <w:sz w:val="22"/>
              </w:rPr>
            </w:pPr>
          </w:p>
          <w:p w14:paraId="268B218C" w14:textId="77777777" w:rsidR="00E12F70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 Assets</w:t>
            </w:r>
          </w:p>
        </w:tc>
        <w:tc>
          <w:tcPr>
            <w:tcW w:w="1021" w:type="dxa"/>
          </w:tcPr>
          <w:p w14:paraId="4292D1B3" w14:textId="77777777" w:rsidR="00E12F70" w:rsidRPr="0088030F" w:rsidRDefault="00E12F70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2053" w:type="dxa"/>
          </w:tcPr>
          <w:p w14:paraId="158391B4" w14:textId="77777777" w:rsidR="004C6017" w:rsidRPr="0088030F" w:rsidRDefault="004C601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  <w:p w14:paraId="7379596A" w14:textId="77777777" w:rsidR="00E12F70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8,189,452,017.95</w:t>
            </w:r>
          </w:p>
        </w:tc>
        <w:tc>
          <w:tcPr>
            <w:tcW w:w="2042" w:type="dxa"/>
          </w:tcPr>
          <w:p w14:paraId="11682C19" w14:textId="77777777" w:rsidR="004C6017" w:rsidRPr="0088030F" w:rsidRDefault="004C6017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</w:p>
          <w:p w14:paraId="647086D5" w14:textId="77777777" w:rsidR="00E12F70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  <w:u w:val="double"/>
              </w:rPr>
              <w:t>8,339,488,773.58</w:t>
            </w:r>
          </w:p>
        </w:tc>
      </w:tr>
      <w:tr w:rsidR="00402747" w:rsidRPr="0088030F" w14:paraId="7F303640" w14:textId="77777777" w:rsidTr="00BC28DE">
        <w:tc>
          <w:tcPr>
            <w:tcW w:w="3838" w:type="dxa"/>
          </w:tcPr>
          <w:p w14:paraId="0C89F2BB" w14:textId="77777777" w:rsidR="00402747" w:rsidRPr="0088030F" w:rsidRDefault="00402747" w:rsidP="0088030F">
            <w:pPr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021" w:type="dxa"/>
          </w:tcPr>
          <w:p w14:paraId="23319E17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2053" w:type="dxa"/>
          </w:tcPr>
          <w:p w14:paraId="418AAE00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</w:tc>
        <w:tc>
          <w:tcPr>
            <w:tcW w:w="2042" w:type="dxa"/>
          </w:tcPr>
          <w:p w14:paraId="00420115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</w:tc>
      </w:tr>
      <w:tr w:rsidR="00402747" w:rsidRPr="0088030F" w14:paraId="1E62F6A3" w14:textId="77777777" w:rsidTr="00BC28DE">
        <w:tc>
          <w:tcPr>
            <w:tcW w:w="3838" w:type="dxa"/>
          </w:tcPr>
          <w:p w14:paraId="779E3B38" w14:textId="77777777" w:rsidR="00402747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Liabilities</w:t>
            </w:r>
          </w:p>
        </w:tc>
        <w:tc>
          <w:tcPr>
            <w:tcW w:w="1021" w:type="dxa"/>
          </w:tcPr>
          <w:p w14:paraId="0C52D93E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2053" w:type="dxa"/>
          </w:tcPr>
          <w:p w14:paraId="6164E9C7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</w:tc>
        <w:tc>
          <w:tcPr>
            <w:tcW w:w="2042" w:type="dxa"/>
          </w:tcPr>
          <w:p w14:paraId="7769515B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</w:tc>
      </w:tr>
      <w:tr w:rsidR="00402747" w:rsidRPr="0088030F" w14:paraId="1D938C45" w14:textId="77777777" w:rsidTr="00BC28DE">
        <w:tc>
          <w:tcPr>
            <w:tcW w:w="3838" w:type="dxa"/>
          </w:tcPr>
          <w:p w14:paraId="559C9851" w14:textId="77777777" w:rsidR="00402747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proofErr w:type="spellStart"/>
            <w:proofErr w:type="gramStart"/>
            <w:r w:rsidRPr="0088030F">
              <w:rPr>
                <w:rFonts w:ascii="Berlin Sans FB" w:hAnsi="Berlin Sans FB"/>
                <w:b/>
                <w:sz w:val="22"/>
              </w:rPr>
              <w:t>Non Current</w:t>
            </w:r>
            <w:proofErr w:type="spellEnd"/>
            <w:proofErr w:type="gramEnd"/>
            <w:r w:rsidRPr="0088030F">
              <w:rPr>
                <w:rFonts w:ascii="Berlin Sans FB" w:hAnsi="Berlin Sans FB"/>
                <w:b/>
                <w:sz w:val="22"/>
              </w:rPr>
              <w:t xml:space="preserve"> Liabilities</w:t>
            </w:r>
          </w:p>
        </w:tc>
        <w:tc>
          <w:tcPr>
            <w:tcW w:w="1021" w:type="dxa"/>
          </w:tcPr>
          <w:p w14:paraId="738C31BE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2053" w:type="dxa"/>
          </w:tcPr>
          <w:p w14:paraId="645D2974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</w:tc>
        <w:tc>
          <w:tcPr>
            <w:tcW w:w="2042" w:type="dxa"/>
          </w:tcPr>
          <w:p w14:paraId="650C227A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</w:tc>
      </w:tr>
      <w:tr w:rsidR="00402747" w:rsidRPr="0088030F" w14:paraId="28D713B8" w14:textId="77777777" w:rsidTr="00BC28DE">
        <w:tc>
          <w:tcPr>
            <w:tcW w:w="3838" w:type="dxa"/>
          </w:tcPr>
          <w:p w14:paraId="407906C3" w14:textId="77777777" w:rsidR="00402747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Loan (Domestic)</w:t>
            </w:r>
          </w:p>
        </w:tc>
        <w:tc>
          <w:tcPr>
            <w:tcW w:w="1021" w:type="dxa"/>
          </w:tcPr>
          <w:p w14:paraId="7E053C8E" w14:textId="77777777" w:rsidR="00402747" w:rsidRPr="0088030F" w:rsidRDefault="009579A5" w:rsidP="0088030F">
            <w:pPr>
              <w:jc w:val="center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3a</w:t>
            </w:r>
          </w:p>
        </w:tc>
        <w:tc>
          <w:tcPr>
            <w:tcW w:w="2053" w:type="dxa"/>
          </w:tcPr>
          <w:p w14:paraId="29F10BFF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16,140,000.00</w:t>
            </w:r>
          </w:p>
        </w:tc>
        <w:tc>
          <w:tcPr>
            <w:tcW w:w="2042" w:type="dxa"/>
          </w:tcPr>
          <w:p w14:paraId="1F660B95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402747" w:rsidRPr="0088030F" w14:paraId="6B8B82FF" w14:textId="77777777" w:rsidTr="00BC28DE">
        <w:tc>
          <w:tcPr>
            <w:tcW w:w="3838" w:type="dxa"/>
          </w:tcPr>
          <w:p w14:paraId="5E1C4359" w14:textId="77777777" w:rsidR="00402747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Salary Bailout</w:t>
            </w:r>
          </w:p>
        </w:tc>
        <w:tc>
          <w:tcPr>
            <w:tcW w:w="1021" w:type="dxa"/>
          </w:tcPr>
          <w:p w14:paraId="7D508E70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1675481D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2C5C49E4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98,306,209.02</w:t>
            </w:r>
          </w:p>
        </w:tc>
      </w:tr>
      <w:tr w:rsidR="00402747" w:rsidRPr="0088030F" w14:paraId="3B9D20D9" w14:textId="77777777" w:rsidTr="00BC28DE">
        <w:tc>
          <w:tcPr>
            <w:tcW w:w="3838" w:type="dxa"/>
          </w:tcPr>
          <w:p w14:paraId="622D624D" w14:textId="77777777" w:rsidR="00402747" w:rsidRPr="0088030F" w:rsidRDefault="00402747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021" w:type="dxa"/>
          </w:tcPr>
          <w:p w14:paraId="022112F2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49E081C4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44DF0A5B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402747" w:rsidRPr="0088030F" w14:paraId="31394381" w14:textId="77777777" w:rsidTr="00BC28DE">
        <w:tc>
          <w:tcPr>
            <w:tcW w:w="3838" w:type="dxa"/>
          </w:tcPr>
          <w:p w14:paraId="1601EBDE" w14:textId="77777777" w:rsidR="00402747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Current Liabilities</w:t>
            </w:r>
          </w:p>
        </w:tc>
        <w:tc>
          <w:tcPr>
            <w:tcW w:w="1021" w:type="dxa"/>
          </w:tcPr>
          <w:p w14:paraId="62C25E9D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55B4AB5D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0F1EF212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402747" w:rsidRPr="0088030F" w14:paraId="0EBD271E" w14:textId="77777777" w:rsidTr="00BC28DE">
        <w:tc>
          <w:tcPr>
            <w:tcW w:w="3838" w:type="dxa"/>
          </w:tcPr>
          <w:p w14:paraId="7CDF70B8" w14:textId="77777777" w:rsidR="00402747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Salary Payable</w:t>
            </w:r>
          </w:p>
        </w:tc>
        <w:tc>
          <w:tcPr>
            <w:tcW w:w="1021" w:type="dxa"/>
          </w:tcPr>
          <w:p w14:paraId="22F44047" w14:textId="77777777" w:rsidR="00402747" w:rsidRPr="0088030F" w:rsidRDefault="009579A5" w:rsidP="0088030F">
            <w:pPr>
              <w:jc w:val="center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3b &amp; C</w:t>
            </w:r>
          </w:p>
        </w:tc>
        <w:tc>
          <w:tcPr>
            <w:tcW w:w="2053" w:type="dxa"/>
          </w:tcPr>
          <w:p w14:paraId="0F5299F8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4,692,287,992.48</w:t>
            </w:r>
          </w:p>
        </w:tc>
        <w:tc>
          <w:tcPr>
            <w:tcW w:w="2042" w:type="dxa"/>
          </w:tcPr>
          <w:p w14:paraId="6EE97F14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3,549,345,205.86</w:t>
            </w:r>
          </w:p>
        </w:tc>
      </w:tr>
      <w:tr w:rsidR="00402747" w:rsidRPr="0088030F" w14:paraId="7D5A0647" w14:textId="77777777" w:rsidTr="00BC28DE">
        <w:tc>
          <w:tcPr>
            <w:tcW w:w="3838" w:type="dxa"/>
          </w:tcPr>
          <w:p w14:paraId="09925F53" w14:textId="77777777" w:rsidR="004C6017" w:rsidRPr="0088030F" w:rsidRDefault="004C6017" w:rsidP="0088030F">
            <w:pPr>
              <w:rPr>
                <w:rFonts w:ascii="Berlin Sans FB" w:hAnsi="Berlin Sans FB"/>
                <w:b/>
                <w:sz w:val="22"/>
              </w:rPr>
            </w:pPr>
          </w:p>
          <w:p w14:paraId="4F5FBA2F" w14:textId="77777777" w:rsidR="00402747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 Liabilities</w:t>
            </w:r>
          </w:p>
        </w:tc>
        <w:tc>
          <w:tcPr>
            <w:tcW w:w="1021" w:type="dxa"/>
          </w:tcPr>
          <w:p w14:paraId="26767E68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2053" w:type="dxa"/>
          </w:tcPr>
          <w:p w14:paraId="2ADC33C0" w14:textId="77777777" w:rsidR="004C6017" w:rsidRPr="0088030F" w:rsidRDefault="004C601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  <w:p w14:paraId="5CBA09AA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4,708,427,992.48</w:t>
            </w:r>
          </w:p>
        </w:tc>
        <w:tc>
          <w:tcPr>
            <w:tcW w:w="2042" w:type="dxa"/>
          </w:tcPr>
          <w:p w14:paraId="6811B272" w14:textId="77777777" w:rsidR="004C6017" w:rsidRPr="0088030F" w:rsidRDefault="004C6017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</w:p>
          <w:p w14:paraId="09F7AAA4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3,647,651,414.88</w:t>
            </w:r>
          </w:p>
        </w:tc>
      </w:tr>
      <w:tr w:rsidR="00402747" w:rsidRPr="0088030F" w14:paraId="4DD7BBED" w14:textId="77777777" w:rsidTr="00BC28DE">
        <w:tc>
          <w:tcPr>
            <w:tcW w:w="3838" w:type="dxa"/>
          </w:tcPr>
          <w:p w14:paraId="01AFD48C" w14:textId="77777777" w:rsidR="00402747" w:rsidRPr="0088030F" w:rsidRDefault="00402747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021" w:type="dxa"/>
          </w:tcPr>
          <w:p w14:paraId="5179B0FC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4487A13F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2241B55F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</w:tc>
      </w:tr>
      <w:tr w:rsidR="00402747" w:rsidRPr="0088030F" w14:paraId="274CC3A5" w14:textId="77777777" w:rsidTr="00BC28DE">
        <w:tc>
          <w:tcPr>
            <w:tcW w:w="3838" w:type="dxa"/>
          </w:tcPr>
          <w:p w14:paraId="685158B3" w14:textId="77777777" w:rsidR="00402747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Fund Balances</w:t>
            </w:r>
          </w:p>
        </w:tc>
        <w:tc>
          <w:tcPr>
            <w:tcW w:w="1021" w:type="dxa"/>
          </w:tcPr>
          <w:p w14:paraId="13C4B08F" w14:textId="77777777" w:rsidR="00402747" w:rsidRPr="0088030F" w:rsidRDefault="009579A5" w:rsidP="0088030F">
            <w:pPr>
              <w:jc w:val="center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2053" w:type="dxa"/>
          </w:tcPr>
          <w:p w14:paraId="7BB61624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2042" w:type="dxa"/>
          </w:tcPr>
          <w:p w14:paraId="137C6C20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402747" w:rsidRPr="0088030F" w14:paraId="1C020F7D" w14:textId="77777777" w:rsidTr="00BC28DE">
        <w:tc>
          <w:tcPr>
            <w:tcW w:w="3838" w:type="dxa"/>
          </w:tcPr>
          <w:p w14:paraId="46FA5760" w14:textId="77777777" w:rsidR="00402747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Consolidated Revenue Fund</w:t>
            </w:r>
          </w:p>
        </w:tc>
        <w:tc>
          <w:tcPr>
            <w:tcW w:w="1021" w:type="dxa"/>
          </w:tcPr>
          <w:p w14:paraId="0CF6CDD4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7342EA38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3,481,024,025.47</w:t>
            </w:r>
          </w:p>
        </w:tc>
        <w:tc>
          <w:tcPr>
            <w:tcW w:w="2042" w:type="dxa"/>
          </w:tcPr>
          <w:p w14:paraId="69206CFD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402747" w:rsidRPr="0088030F" w14:paraId="3B699C2F" w14:textId="77777777" w:rsidTr="00BC28DE">
        <w:tc>
          <w:tcPr>
            <w:tcW w:w="3838" w:type="dxa"/>
          </w:tcPr>
          <w:p w14:paraId="1618DF44" w14:textId="77777777" w:rsidR="00402747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General Revenue Balance</w:t>
            </w:r>
          </w:p>
        </w:tc>
        <w:tc>
          <w:tcPr>
            <w:tcW w:w="1021" w:type="dxa"/>
          </w:tcPr>
          <w:p w14:paraId="5339F7AA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71DF04EE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  <w:u w:val="single"/>
              </w:rPr>
            </w:pPr>
            <w:r w:rsidRPr="0088030F">
              <w:rPr>
                <w:rFonts w:ascii="Berlin Sans FB" w:hAnsi="Berlin Sans FB"/>
                <w:sz w:val="22"/>
                <w:u w:val="single"/>
              </w:rPr>
              <w:t>3,481,024,025.47</w:t>
            </w:r>
          </w:p>
        </w:tc>
        <w:tc>
          <w:tcPr>
            <w:tcW w:w="2042" w:type="dxa"/>
          </w:tcPr>
          <w:p w14:paraId="13CD05F1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sz w:val="22"/>
                <w:u w:val="single"/>
              </w:rPr>
            </w:pPr>
            <w:r w:rsidRPr="0088030F">
              <w:rPr>
                <w:rFonts w:ascii="Berlin Sans FB" w:hAnsi="Berlin Sans FB"/>
                <w:sz w:val="22"/>
                <w:u w:val="single"/>
              </w:rPr>
              <w:t>4,691,837,358.70</w:t>
            </w:r>
          </w:p>
        </w:tc>
      </w:tr>
      <w:tr w:rsidR="00402747" w:rsidRPr="0088030F" w14:paraId="49BDB6C8" w14:textId="77777777" w:rsidTr="00BC28DE">
        <w:tc>
          <w:tcPr>
            <w:tcW w:w="3838" w:type="dxa"/>
          </w:tcPr>
          <w:p w14:paraId="5D99824D" w14:textId="77777777" w:rsidR="00402747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 xml:space="preserve">Total Liability </w:t>
            </w:r>
            <w:proofErr w:type="gramStart"/>
            <w:r w:rsidRPr="0088030F">
              <w:rPr>
                <w:rFonts w:ascii="Berlin Sans FB" w:hAnsi="Berlin Sans FB"/>
                <w:b/>
                <w:sz w:val="22"/>
              </w:rPr>
              <w:t>And</w:t>
            </w:r>
            <w:proofErr w:type="gramEnd"/>
            <w:r w:rsidRPr="0088030F">
              <w:rPr>
                <w:rFonts w:ascii="Berlin Sans FB" w:hAnsi="Berlin Sans FB"/>
                <w:b/>
                <w:sz w:val="22"/>
              </w:rPr>
              <w:t xml:space="preserve"> Fund</w:t>
            </w:r>
          </w:p>
        </w:tc>
        <w:tc>
          <w:tcPr>
            <w:tcW w:w="1021" w:type="dxa"/>
          </w:tcPr>
          <w:p w14:paraId="6528ABE5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2053" w:type="dxa"/>
          </w:tcPr>
          <w:p w14:paraId="64576DEB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3,481,024,025.47</w:t>
            </w:r>
          </w:p>
        </w:tc>
        <w:tc>
          <w:tcPr>
            <w:tcW w:w="2042" w:type="dxa"/>
          </w:tcPr>
          <w:p w14:paraId="0920C8A2" w14:textId="77777777" w:rsidR="00402747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8,339,488,773.58</w:t>
            </w:r>
          </w:p>
        </w:tc>
      </w:tr>
      <w:tr w:rsidR="00402747" w:rsidRPr="0088030F" w14:paraId="4346463B" w14:textId="77777777" w:rsidTr="00BC28DE">
        <w:tc>
          <w:tcPr>
            <w:tcW w:w="3838" w:type="dxa"/>
          </w:tcPr>
          <w:p w14:paraId="0E19FEE3" w14:textId="77777777" w:rsidR="00402747" w:rsidRPr="0088030F" w:rsidRDefault="00402747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021" w:type="dxa"/>
          </w:tcPr>
          <w:p w14:paraId="1653F0FB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2D508E99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067B4D04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402747" w:rsidRPr="0088030F" w14:paraId="4668EFDB" w14:textId="77777777" w:rsidTr="00BC28DE">
        <w:tc>
          <w:tcPr>
            <w:tcW w:w="3838" w:type="dxa"/>
          </w:tcPr>
          <w:p w14:paraId="7A010C9D" w14:textId="77777777" w:rsidR="00402747" w:rsidRPr="0088030F" w:rsidRDefault="00402747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021" w:type="dxa"/>
          </w:tcPr>
          <w:p w14:paraId="154DD24E" w14:textId="77777777" w:rsidR="00402747" w:rsidRPr="0088030F" w:rsidRDefault="00402747" w:rsidP="0088030F">
            <w:pPr>
              <w:jc w:val="center"/>
              <w:rPr>
                <w:rFonts w:ascii="Berlin Sans FB" w:hAnsi="Berlin Sans FB"/>
                <w:sz w:val="22"/>
              </w:rPr>
            </w:pPr>
          </w:p>
        </w:tc>
        <w:tc>
          <w:tcPr>
            <w:tcW w:w="2053" w:type="dxa"/>
          </w:tcPr>
          <w:p w14:paraId="6589CA22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2042" w:type="dxa"/>
          </w:tcPr>
          <w:p w14:paraId="721C6559" w14:textId="77777777" w:rsidR="00402747" w:rsidRPr="0088030F" w:rsidRDefault="00402747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</w:tbl>
    <w:p w14:paraId="42C68D62" w14:textId="77777777" w:rsidR="00E12F70" w:rsidRPr="0088030F" w:rsidRDefault="00E12F70" w:rsidP="0088030F">
      <w:pPr>
        <w:spacing w:before="0"/>
        <w:rPr>
          <w:rFonts w:ascii="Berlin Sans FB" w:hAnsi="Berlin Sans FB"/>
          <w:sz w:val="22"/>
        </w:rPr>
      </w:pPr>
    </w:p>
    <w:p w14:paraId="562AC6DC" w14:textId="77777777" w:rsidR="00D77E71" w:rsidRPr="0088030F" w:rsidRDefault="008E4963" w:rsidP="0088030F">
      <w:pPr>
        <w:spacing w:before="0"/>
        <w:rPr>
          <w:rFonts w:ascii="Berlin Sans FB" w:hAnsi="Berlin Sans FB" w:cstheme="minorHAnsi"/>
          <w:sz w:val="22"/>
        </w:rPr>
      </w:pPr>
      <w:r w:rsidRPr="0088030F">
        <w:rPr>
          <w:rFonts w:ascii="Berlin Sans FB" w:hAnsi="Berlin Sans FB" w:cstheme="minorHAnsi"/>
          <w:sz w:val="22"/>
        </w:rPr>
        <w:br w:type="page"/>
      </w:r>
    </w:p>
    <w:p w14:paraId="421BD318" w14:textId="77777777" w:rsidR="00CB6551" w:rsidRPr="0088030F" w:rsidRDefault="00CB6551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407E0C25" w14:textId="77777777" w:rsidR="00D77E71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 xml:space="preserve">ADAVI LOCAL GOVERNMENT AREA </w:t>
      </w:r>
    </w:p>
    <w:p w14:paraId="3EA4CBC5" w14:textId="77777777" w:rsidR="00D77E71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 xml:space="preserve">CONSOLIDATED CASH FLOW STATEMENT </w:t>
      </w:r>
    </w:p>
    <w:p w14:paraId="532A26B9" w14:textId="77777777" w:rsidR="00D77E71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 xml:space="preserve">FOR THE YEAR ENDED DECEMBER 31, 2018 </w:t>
      </w:r>
    </w:p>
    <w:p w14:paraId="131C5F1A" w14:textId="77777777" w:rsidR="00D77E71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>STATEMENT OF CASH FLOW</w:t>
      </w:r>
    </w:p>
    <w:p w14:paraId="42791E65" w14:textId="77777777" w:rsidR="00D77E71" w:rsidRPr="0088030F" w:rsidRDefault="00D77E71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687"/>
        <w:gridCol w:w="2023"/>
        <w:gridCol w:w="2095"/>
      </w:tblGrid>
      <w:tr w:rsidR="00D77E71" w:rsidRPr="0088030F" w14:paraId="1C82963B" w14:textId="77777777" w:rsidTr="004C6017">
        <w:tc>
          <w:tcPr>
            <w:tcW w:w="5288" w:type="dxa"/>
          </w:tcPr>
          <w:p w14:paraId="3B8FDA24" w14:textId="77777777" w:rsidR="00D77E71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Cash Flow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From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Operating Activities </w:t>
            </w:r>
            <w:proofErr w:type="spellStart"/>
            <w:r w:rsidRPr="0088030F">
              <w:rPr>
                <w:rFonts w:ascii="Berlin Sans FB" w:hAnsi="Berlin Sans FB" w:cstheme="minorHAnsi"/>
                <w:b/>
                <w:sz w:val="22"/>
              </w:rPr>
              <w:t>Reciepts</w:t>
            </w:r>
            <w:proofErr w:type="spell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(Inflow)</w:t>
            </w:r>
          </w:p>
        </w:tc>
        <w:tc>
          <w:tcPr>
            <w:tcW w:w="702" w:type="dxa"/>
          </w:tcPr>
          <w:p w14:paraId="18B05B91" w14:textId="77777777" w:rsidR="00D77E71" w:rsidRPr="0088030F" w:rsidRDefault="00D77E71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40B57DE7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  <w:p w14:paraId="0DABD18D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dstrike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</w:p>
        </w:tc>
        <w:tc>
          <w:tcPr>
            <w:tcW w:w="1921" w:type="dxa"/>
          </w:tcPr>
          <w:p w14:paraId="1392BE68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  <w:p w14:paraId="7F9F4763" w14:textId="77777777" w:rsidR="00D77E71" w:rsidRPr="0088030F" w:rsidRDefault="009579A5" w:rsidP="00433AAB">
            <w:pPr>
              <w:jc w:val="right"/>
              <w:rPr>
                <w:rFonts w:ascii="Berlin Sans FB" w:hAnsi="Berlin Sans FB"/>
                <w:b/>
                <w:dstrike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</w:p>
        </w:tc>
      </w:tr>
      <w:tr w:rsidR="00D77E71" w:rsidRPr="0088030F" w14:paraId="632F6CD7" w14:textId="77777777" w:rsidTr="004C6017">
        <w:tc>
          <w:tcPr>
            <w:tcW w:w="5288" w:type="dxa"/>
          </w:tcPr>
          <w:p w14:paraId="58CA1340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Statutory Allocation</w:t>
            </w:r>
          </w:p>
        </w:tc>
        <w:tc>
          <w:tcPr>
            <w:tcW w:w="702" w:type="dxa"/>
          </w:tcPr>
          <w:p w14:paraId="5B515278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</w:t>
            </w:r>
          </w:p>
        </w:tc>
        <w:tc>
          <w:tcPr>
            <w:tcW w:w="1978" w:type="dxa"/>
          </w:tcPr>
          <w:p w14:paraId="59D5A5BA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991,056,495.23</w:t>
            </w:r>
          </w:p>
        </w:tc>
        <w:tc>
          <w:tcPr>
            <w:tcW w:w="1921" w:type="dxa"/>
          </w:tcPr>
          <w:p w14:paraId="7443AC21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bCs/>
                <w:sz w:val="22"/>
              </w:rPr>
              <w:t>177,850,133</w:t>
            </w:r>
          </w:p>
        </w:tc>
      </w:tr>
      <w:tr w:rsidR="00D77E71" w:rsidRPr="0088030F" w14:paraId="4AEF176C" w14:textId="77777777" w:rsidTr="004C6017">
        <w:tc>
          <w:tcPr>
            <w:tcW w:w="5288" w:type="dxa"/>
          </w:tcPr>
          <w:p w14:paraId="2D6F61E0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Share Of Value Added Tax</w:t>
            </w:r>
          </w:p>
        </w:tc>
        <w:tc>
          <w:tcPr>
            <w:tcW w:w="702" w:type="dxa"/>
          </w:tcPr>
          <w:p w14:paraId="250AAC30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</w:t>
            </w:r>
          </w:p>
        </w:tc>
        <w:tc>
          <w:tcPr>
            <w:tcW w:w="1978" w:type="dxa"/>
          </w:tcPr>
          <w:p w14:paraId="257C70CD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394,755,970.16</w:t>
            </w:r>
          </w:p>
        </w:tc>
        <w:tc>
          <w:tcPr>
            <w:tcW w:w="1921" w:type="dxa"/>
          </w:tcPr>
          <w:p w14:paraId="32002744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77E71" w:rsidRPr="0088030F" w14:paraId="67078A4C" w14:textId="77777777" w:rsidTr="004C6017">
        <w:tc>
          <w:tcPr>
            <w:tcW w:w="5288" w:type="dxa"/>
          </w:tcPr>
          <w:p w14:paraId="51625B28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Exchange Difference</w:t>
            </w:r>
          </w:p>
        </w:tc>
        <w:tc>
          <w:tcPr>
            <w:tcW w:w="702" w:type="dxa"/>
          </w:tcPr>
          <w:p w14:paraId="454FEDF7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6</w:t>
            </w:r>
          </w:p>
        </w:tc>
        <w:tc>
          <w:tcPr>
            <w:tcW w:w="1978" w:type="dxa"/>
          </w:tcPr>
          <w:p w14:paraId="2668EDCE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3,990,210.79</w:t>
            </w:r>
          </w:p>
        </w:tc>
        <w:tc>
          <w:tcPr>
            <w:tcW w:w="1921" w:type="dxa"/>
          </w:tcPr>
          <w:p w14:paraId="2277BFD8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66,071,297.51</w:t>
            </w:r>
          </w:p>
        </w:tc>
      </w:tr>
      <w:tr w:rsidR="00D77E71" w:rsidRPr="0088030F" w14:paraId="417C4D40" w14:textId="77777777" w:rsidTr="004C6017">
        <w:tc>
          <w:tcPr>
            <w:tcW w:w="5288" w:type="dxa"/>
          </w:tcPr>
          <w:p w14:paraId="275174BB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Share Of Excess Crude Oil</w:t>
            </w:r>
          </w:p>
        </w:tc>
        <w:tc>
          <w:tcPr>
            <w:tcW w:w="702" w:type="dxa"/>
          </w:tcPr>
          <w:p w14:paraId="7AF7EBB8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7</w:t>
            </w:r>
          </w:p>
        </w:tc>
        <w:tc>
          <w:tcPr>
            <w:tcW w:w="1978" w:type="dxa"/>
          </w:tcPr>
          <w:p w14:paraId="141ADE1E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4,012,564.91</w:t>
            </w:r>
          </w:p>
        </w:tc>
        <w:tc>
          <w:tcPr>
            <w:tcW w:w="1921" w:type="dxa"/>
          </w:tcPr>
          <w:p w14:paraId="65C7EA81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77E71" w:rsidRPr="0088030F" w14:paraId="3FA2CF00" w14:textId="77777777" w:rsidTr="004C6017">
        <w:tc>
          <w:tcPr>
            <w:tcW w:w="5288" w:type="dxa"/>
          </w:tcPr>
          <w:p w14:paraId="58AC69CA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Jaac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Special Allocation Recovered</w:t>
            </w:r>
          </w:p>
        </w:tc>
        <w:tc>
          <w:tcPr>
            <w:tcW w:w="702" w:type="dxa"/>
          </w:tcPr>
          <w:p w14:paraId="6963468B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</w:t>
            </w:r>
          </w:p>
        </w:tc>
        <w:tc>
          <w:tcPr>
            <w:tcW w:w="1978" w:type="dxa"/>
          </w:tcPr>
          <w:p w14:paraId="20962C5F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588,964,703.88</w:t>
            </w:r>
          </w:p>
        </w:tc>
        <w:tc>
          <w:tcPr>
            <w:tcW w:w="1921" w:type="dxa"/>
          </w:tcPr>
          <w:p w14:paraId="3C31053D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89,666,757.29</w:t>
            </w:r>
          </w:p>
        </w:tc>
      </w:tr>
      <w:tr w:rsidR="00D77E71" w:rsidRPr="0088030F" w14:paraId="09199802" w14:textId="77777777" w:rsidTr="004C6017">
        <w:tc>
          <w:tcPr>
            <w:tcW w:w="5288" w:type="dxa"/>
          </w:tcPr>
          <w:p w14:paraId="63EC04AC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Excess Bank Charges Recovered</w:t>
            </w:r>
          </w:p>
        </w:tc>
        <w:tc>
          <w:tcPr>
            <w:tcW w:w="702" w:type="dxa"/>
          </w:tcPr>
          <w:p w14:paraId="707C13DF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</w:t>
            </w:r>
          </w:p>
        </w:tc>
        <w:tc>
          <w:tcPr>
            <w:tcW w:w="1978" w:type="dxa"/>
          </w:tcPr>
          <w:p w14:paraId="63134699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19,049,225.71</w:t>
            </w:r>
          </w:p>
        </w:tc>
        <w:tc>
          <w:tcPr>
            <w:tcW w:w="1921" w:type="dxa"/>
          </w:tcPr>
          <w:p w14:paraId="75884DB2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342,155.66</w:t>
            </w:r>
          </w:p>
        </w:tc>
      </w:tr>
      <w:tr w:rsidR="00D77E71" w:rsidRPr="0088030F" w14:paraId="7628E092" w14:textId="77777777" w:rsidTr="004C6017">
        <w:tc>
          <w:tcPr>
            <w:tcW w:w="5288" w:type="dxa"/>
          </w:tcPr>
          <w:p w14:paraId="35E93F65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Forex Equalization</w:t>
            </w:r>
          </w:p>
        </w:tc>
        <w:tc>
          <w:tcPr>
            <w:tcW w:w="702" w:type="dxa"/>
          </w:tcPr>
          <w:p w14:paraId="5031E826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10</w:t>
            </w:r>
          </w:p>
        </w:tc>
        <w:tc>
          <w:tcPr>
            <w:tcW w:w="1978" w:type="dxa"/>
          </w:tcPr>
          <w:p w14:paraId="25A3C735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27,498,792.90</w:t>
            </w:r>
          </w:p>
        </w:tc>
        <w:tc>
          <w:tcPr>
            <w:tcW w:w="1921" w:type="dxa"/>
          </w:tcPr>
          <w:p w14:paraId="171E0816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77E71" w:rsidRPr="0088030F" w14:paraId="189EF41D" w14:textId="77777777" w:rsidTr="004C6017">
        <w:tc>
          <w:tcPr>
            <w:tcW w:w="5288" w:type="dxa"/>
          </w:tcPr>
          <w:p w14:paraId="193C442B" w14:textId="77777777" w:rsidR="00D77E71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Share Of </w:t>
            </w: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Nnpc</w:t>
            </w:r>
            <w:proofErr w:type="spellEnd"/>
          </w:p>
        </w:tc>
        <w:tc>
          <w:tcPr>
            <w:tcW w:w="702" w:type="dxa"/>
          </w:tcPr>
          <w:p w14:paraId="380FD44D" w14:textId="77777777" w:rsidR="00D77E71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11</w:t>
            </w:r>
          </w:p>
        </w:tc>
        <w:tc>
          <w:tcPr>
            <w:tcW w:w="1978" w:type="dxa"/>
          </w:tcPr>
          <w:p w14:paraId="52506E08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2,999,081.95</w:t>
            </w:r>
          </w:p>
        </w:tc>
        <w:tc>
          <w:tcPr>
            <w:tcW w:w="1921" w:type="dxa"/>
          </w:tcPr>
          <w:p w14:paraId="7299FD7F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D77E71" w:rsidRPr="0088030F" w14:paraId="78A6F215" w14:textId="77777777" w:rsidTr="004C6017">
        <w:trPr>
          <w:trHeight w:val="70"/>
        </w:trPr>
        <w:tc>
          <w:tcPr>
            <w:tcW w:w="5288" w:type="dxa"/>
          </w:tcPr>
          <w:p w14:paraId="2507C37F" w14:textId="77777777" w:rsidR="00D77E71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Receipt From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Non Exchange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Transaction</w:t>
            </w:r>
          </w:p>
        </w:tc>
        <w:tc>
          <w:tcPr>
            <w:tcW w:w="702" w:type="dxa"/>
          </w:tcPr>
          <w:p w14:paraId="35E39323" w14:textId="77777777" w:rsidR="00D77E71" w:rsidRPr="0088030F" w:rsidRDefault="00D77E71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69081CC" w14:textId="77777777" w:rsidR="00D77E71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2,032,327,041.53</w:t>
            </w:r>
          </w:p>
        </w:tc>
        <w:tc>
          <w:tcPr>
            <w:tcW w:w="1921" w:type="dxa"/>
          </w:tcPr>
          <w:p w14:paraId="20D07861" w14:textId="77777777" w:rsidR="00D77E71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  <w:u w:val="double"/>
              </w:rPr>
              <w:t>333,930,343.46</w:t>
            </w:r>
          </w:p>
        </w:tc>
      </w:tr>
      <w:tr w:rsidR="00D77E71" w:rsidRPr="0088030F" w14:paraId="02965A3B" w14:textId="77777777" w:rsidTr="004C6017">
        <w:trPr>
          <w:trHeight w:val="70"/>
        </w:trPr>
        <w:tc>
          <w:tcPr>
            <w:tcW w:w="5288" w:type="dxa"/>
          </w:tcPr>
          <w:p w14:paraId="37A20F75" w14:textId="77777777" w:rsidR="00D77E71" w:rsidRPr="0088030F" w:rsidRDefault="00D77E71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702" w:type="dxa"/>
          </w:tcPr>
          <w:p w14:paraId="5F37D0D8" w14:textId="77777777" w:rsidR="00D77E71" w:rsidRPr="0088030F" w:rsidRDefault="00D77E71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B53EA66" w14:textId="77777777" w:rsidR="00D77E71" w:rsidRPr="0088030F" w:rsidRDefault="00D77E71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5D543587" w14:textId="77777777" w:rsidR="00D77E71" w:rsidRPr="0088030F" w:rsidRDefault="00D77E71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</w:tr>
      <w:tr w:rsidR="00D77E71" w:rsidRPr="0088030F" w14:paraId="10D3943E" w14:textId="77777777" w:rsidTr="004C6017">
        <w:tc>
          <w:tcPr>
            <w:tcW w:w="5288" w:type="dxa"/>
          </w:tcPr>
          <w:p w14:paraId="5D104945" w14:textId="77777777" w:rsidR="00D77E71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b/>
                <w:sz w:val="22"/>
              </w:rPr>
              <w:t>Reciept</w:t>
            </w:r>
            <w:proofErr w:type="spell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From Exchange Transaction</w:t>
            </w:r>
          </w:p>
        </w:tc>
        <w:tc>
          <w:tcPr>
            <w:tcW w:w="702" w:type="dxa"/>
          </w:tcPr>
          <w:p w14:paraId="54D7D2FB" w14:textId="77777777" w:rsidR="00D77E71" w:rsidRPr="0088030F" w:rsidRDefault="00D77E71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76C5BBC6" w14:textId="77777777" w:rsidR="00D77E71" w:rsidRPr="0088030F" w:rsidRDefault="00D77E71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1AC19DE8" w14:textId="77777777" w:rsidR="00D77E71" w:rsidRPr="0088030F" w:rsidRDefault="00D77E71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</w:tr>
      <w:tr w:rsidR="007345CB" w:rsidRPr="0088030F" w14:paraId="1170945C" w14:textId="77777777" w:rsidTr="004C6017">
        <w:tc>
          <w:tcPr>
            <w:tcW w:w="5288" w:type="dxa"/>
          </w:tcPr>
          <w:p w14:paraId="1FEAC287" w14:textId="77777777" w:rsidR="007345CB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Contractors Registration Fees</w:t>
            </w:r>
          </w:p>
        </w:tc>
        <w:tc>
          <w:tcPr>
            <w:tcW w:w="702" w:type="dxa"/>
          </w:tcPr>
          <w:p w14:paraId="0C356AC5" w14:textId="77777777" w:rsidR="007345CB" w:rsidRPr="0088030F" w:rsidRDefault="007345CB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84DC41B" w14:textId="77777777" w:rsidR="007345CB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4,961,150.65</w:t>
            </w:r>
          </w:p>
        </w:tc>
        <w:tc>
          <w:tcPr>
            <w:tcW w:w="1921" w:type="dxa"/>
            <w:vAlign w:val="bottom"/>
          </w:tcPr>
          <w:p w14:paraId="5A693705" w14:textId="77777777" w:rsidR="007345CB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7345CB" w:rsidRPr="0088030F" w14:paraId="4057E8FC" w14:textId="77777777" w:rsidTr="004C6017">
        <w:tc>
          <w:tcPr>
            <w:tcW w:w="5288" w:type="dxa"/>
          </w:tcPr>
          <w:p w14:paraId="26F84339" w14:textId="77777777" w:rsidR="007345CB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Earningfrom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Commercial Undertaken</w:t>
            </w:r>
          </w:p>
        </w:tc>
        <w:tc>
          <w:tcPr>
            <w:tcW w:w="702" w:type="dxa"/>
          </w:tcPr>
          <w:p w14:paraId="1D37A538" w14:textId="77777777" w:rsidR="007345CB" w:rsidRPr="0088030F" w:rsidRDefault="007345CB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ACA2211" w14:textId="77777777" w:rsidR="007345CB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2,384,208.76</w:t>
            </w:r>
          </w:p>
        </w:tc>
        <w:tc>
          <w:tcPr>
            <w:tcW w:w="1921" w:type="dxa"/>
            <w:vAlign w:val="bottom"/>
          </w:tcPr>
          <w:p w14:paraId="3789E661" w14:textId="77777777" w:rsidR="007345CB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7345CB" w:rsidRPr="0088030F" w14:paraId="68449A9F" w14:textId="77777777" w:rsidTr="004C6017">
        <w:tc>
          <w:tcPr>
            <w:tcW w:w="5288" w:type="dxa"/>
          </w:tcPr>
          <w:p w14:paraId="0791EBE9" w14:textId="77777777" w:rsidR="007345CB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Rent</w:t>
            </w:r>
          </w:p>
        </w:tc>
        <w:tc>
          <w:tcPr>
            <w:tcW w:w="702" w:type="dxa"/>
          </w:tcPr>
          <w:p w14:paraId="0413ED64" w14:textId="77777777" w:rsidR="007345CB" w:rsidRPr="0088030F" w:rsidRDefault="007345CB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0B86BB18" w14:textId="77777777" w:rsidR="007345CB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15,000.00</w:t>
            </w:r>
          </w:p>
        </w:tc>
        <w:tc>
          <w:tcPr>
            <w:tcW w:w="1921" w:type="dxa"/>
            <w:vAlign w:val="bottom"/>
          </w:tcPr>
          <w:p w14:paraId="4AC4502D" w14:textId="77777777" w:rsidR="007345CB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50482C" w:rsidRPr="0088030F" w14:paraId="20C19B61" w14:textId="77777777" w:rsidTr="004C6017">
        <w:tc>
          <w:tcPr>
            <w:tcW w:w="5288" w:type="dxa"/>
          </w:tcPr>
          <w:p w14:paraId="2AECC285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Hawkers Permit</w:t>
            </w:r>
          </w:p>
        </w:tc>
        <w:tc>
          <w:tcPr>
            <w:tcW w:w="702" w:type="dxa"/>
          </w:tcPr>
          <w:p w14:paraId="57EF2C5A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0D854FD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92,450.00</w:t>
            </w:r>
          </w:p>
        </w:tc>
        <w:tc>
          <w:tcPr>
            <w:tcW w:w="1921" w:type="dxa"/>
          </w:tcPr>
          <w:p w14:paraId="4E54A819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8,400,330.00</w:t>
            </w:r>
          </w:p>
        </w:tc>
      </w:tr>
      <w:tr w:rsidR="0050482C" w:rsidRPr="0088030F" w14:paraId="41A3E87D" w14:textId="77777777" w:rsidTr="004C6017">
        <w:tc>
          <w:tcPr>
            <w:tcW w:w="5288" w:type="dxa"/>
          </w:tcPr>
          <w:p w14:paraId="3E7298FA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Sales</w:t>
            </w:r>
          </w:p>
        </w:tc>
        <w:tc>
          <w:tcPr>
            <w:tcW w:w="702" w:type="dxa"/>
          </w:tcPr>
          <w:p w14:paraId="4D638643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E229134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117,000.00</w:t>
            </w:r>
          </w:p>
        </w:tc>
        <w:tc>
          <w:tcPr>
            <w:tcW w:w="1921" w:type="dxa"/>
            <w:vAlign w:val="bottom"/>
          </w:tcPr>
          <w:p w14:paraId="0F296211" w14:textId="77777777" w:rsidR="0050482C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50482C" w:rsidRPr="0088030F" w14:paraId="4B7CD816" w14:textId="77777777" w:rsidTr="004C6017">
        <w:tc>
          <w:tcPr>
            <w:tcW w:w="5288" w:type="dxa"/>
          </w:tcPr>
          <w:p w14:paraId="481AD3BC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Abattoir/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Slaughter  Fees</w:t>
            </w:r>
            <w:proofErr w:type="gramEnd"/>
          </w:p>
        </w:tc>
        <w:tc>
          <w:tcPr>
            <w:tcW w:w="702" w:type="dxa"/>
          </w:tcPr>
          <w:p w14:paraId="4839A259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6615FC02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13,000.00</w:t>
            </w:r>
          </w:p>
        </w:tc>
        <w:tc>
          <w:tcPr>
            <w:tcW w:w="1921" w:type="dxa"/>
            <w:vAlign w:val="bottom"/>
          </w:tcPr>
          <w:p w14:paraId="7471C419" w14:textId="77777777" w:rsidR="0050482C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50482C" w:rsidRPr="0088030F" w14:paraId="3E52CC6B" w14:textId="77777777" w:rsidTr="004C6017">
        <w:tc>
          <w:tcPr>
            <w:tcW w:w="5288" w:type="dxa"/>
          </w:tcPr>
          <w:p w14:paraId="0F7A9824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Packing Space Fees</w:t>
            </w:r>
          </w:p>
        </w:tc>
        <w:tc>
          <w:tcPr>
            <w:tcW w:w="702" w:type="dxa"/>
          </w:tcPr>
          <w:p w14:paraId="6D2B4FE1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31A44A6C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10,000.00</w:t>
            </w:r>
          </w:p>
        </w:tc>
        <w:tc>
          <w:tcPr>
            <w:tcW w:w="1921" w:type="dxa"/>
            <w:vAlign w:val="bottom"/>
          </w:tcPr>
          <w:p w14:paraId="06C7E96E" w14:textId="77777777" w:rsidR="0050482C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50482C" w:rsidRPr="0088030F" w14:paraId="756EE9B3" w14:textId="77777777" w:rsidTr="004C6017">
        <w:tc>
          <w:tcPr>
            <w:tcW w:w="5288" w:type="dxa"/>
          </w:tcPr>
          <w:p w14:paraId="09790C33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Birth/Death Registration Fees</w:t>
            </w:r>
          </w:p>
        </w:tc>
        <w:tc>
          <w:tcPr>
            <w:tcW w:w="702" w:type="dxa"/>
          </w:tcPr>
          <w:p w14:paraId="03D5C684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3B2D5C18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8,000.00</w:t>
            </w:r>
          </w:p>
        </w:tc>
        <w:tc>
          <w:tcPr>
            <w:tcW w:w="1921" w:type="dxa"/>
            <w:vAlign w:val="bottom"/>
          </w:tcPr>
          <w:p w14:paraId="5632C9A7" w14:textId="77777777" w:rsidR="0050482C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50482C" w:rsidRPr="0088030F" w14:paraId="62E52985" w14:textId="77777777" w:rsidTr="004C6017">
        <w:tc>
          <w:tcPr>
            <w:tcW w:w="5288" w:type="dxa"/>
          </w:tcPr>
          <w:p w14:paraId="3B0876A8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Receipt From Exchange Transactions </w:t>
            </w:r>
          </w:p>
        </w:tc>
        <w:tc>
          <w:tcPr>
            <w:tcW w:w="702" w:type="dxa"/>
          </w:tcPr>
          <w:p w14:paraId="4EBCE3F8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3F82923C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sing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single"/>
              </w:rPr>
              <w:t>7,600,809.41</w:t>
            </w:r>
          </w:p>
        </w:tc>
        <w:tc>
          <w:tcPr>
            <w:tcW w:w="1921" w:type="dxa"/>
          </w:tcPr>
          <w:p w14:paraId="0F30EC4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sing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sz w:val="22"/>
                <w:u w:val="single"/>
              </w:rPr>
              <w:t>8,400,330.00</w:t>
            </w:r>
          </w:p>
        </w:tc>
      </w:tr>
      <w:tr w:rsidR="0050482C" w:rsidRPr="0088030F" w14:paraId="421F1719" w14:textId="77777777" w:rsidTr="004C6017">
        <w:tc>
          <w:tcPr>
            <w:tcW w:w="5288" w:type="dxa"/>
          </w:tcPr>
          <w:p w14:paraId="0C76C955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Other Revenue</w:t>
            </w:r>
          </w:p>
        </w:tc>
        <w:tc>
          <w:tcPr>
            <w:tcW w:w="702" w:type="dxa"/>
          </w:tcPr>
          <w:p w14:paraId="44167894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2D1C902C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921" w:type="dxa"/>
          </w:tcPr>
          <w:p w14:paraId="3BD3A99F" w14:textId="77777777" w:rsidR="0050482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605,371.40</w:t>
            </w:r>
          </w:p>
        </w:tc>
      </w:tr>
      <w:tr w:rsidR="0050482C" w:rsidRPr="0088030F" w14:paraId="1C6CF3F7" w14:textId="77777777" w:rsidTr="004C6017">
        <w:tc>
          <w:tcPr>
            <w:tcW w:w="5288" w:type="dxa"/>
          </w:tcPr>
          <w:p w14:paraId="3DC5E7DC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 Receipts (Inflow)</w:t>
            </w:r>
          </w:p>
        </w:tc>
        <w:tc>
          <w:tcPr>
            <w:tcW w:w="702" w:type="dxa"/>
          </w:tcPr>
          <w:p w14:paraId="6C5CAB3A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3A21B4C6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2,039,927,854.94</w:t>
            </w:r>
          </w:p>
        </w:tc>
        <w:tc>
          <w:tcPr>
            <w:tcW w:w="1921" w:type="dxa"/>
          </w:tcPr>
          <w:p w14:paraId="3A20EE91" w14:textId="77777777" w:rsidR="0050482C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  <w:u w:val="double"/>
              </w:rPr>
              <w:t>351,336,374.86</w:t>
            </w:r>
          </w:p>
        </w:tc>
      </w:tr>
      <w:tr w:rsidR="0050482C" w:rsidRPr="0088030F" w14:paraId="4B85D63D" w14:textId="77777777" w:rsidTr="004C6017">
        <w:tc>
          <w:tcPr>
            <w:tcW w:w="5288" w:type="dxa"/>
          </w:tcPr>
          <w:p w14:paraId="1AD8028E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702" w:type="dxa"/>
          </w:tcPr>
          <w:p w14:paraId="6BE6C16C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0E974326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5BF7C678" w14:textId="77777777" w:rsidR="0050482C" w:rsidRPr="0088030F" w:rsidRDefault="0050482C" w:rsidP="0088030F">
            <w:pPr>
              <w:rPr>
                <w:rFonts w:ascii="Berlin Sans FB" w:hAnsi="Berlin Sans FB" w:cs="Calibri"/>
                <w:b/>
                <w:bCs/>
                <w:sz w:val="22"/>
              </w:rPr>
            </w:pPr>
          </w:p>
        </w:tc>
      </w:tr>
      <w:tr w:rsidR="0050482C" w:rsidRPr="0088030F" w14:paraId="046FE028" w14:textId="77777777" w:rsidTr="004C6017">
        <w:tc>
          <w:tcPr>
            <w:tcW w:w="5288" w:type="dxa"/>
          </w:tcPr>
          <w:p w14:paraId="6878CA88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Payment</w:t>
            </w:r>
          </w:p>
        </w:tc>
        <w:tc>
          <w:tcPr>
            <w:tcW w:w="702" w:type="dxa"/>
          </w:tcPr>
          <w:p w14:paraId="7CFEC494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54C867A9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273DAF03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50482C" w:rsidRPr="0088030F" w14:paraId="1C5AB4EF" w14:textId="77777777" w:rsidTr="004C6017">
        <w:tc>
          <w:tcPr>
            <w:tcW w:w="5288" w:type="dxa"/>
          </w:tcPr>
          <w:p w14:paraId="52F71EBE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Employees Cost</w:t>
            </w:r>
          </w:p>
        </w:tc>
        <w:tc>
          <w:tcPr>
            <w:tcW w:w="702" w:type="dxa"/>
          </w:tcPr>
          <w:p w14:paraId="6D635269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13</w:t>
            </w:r>
          </w:p>
        </w:tc>
        <w:tc>
          <w:tcPr>
            <w:tcW w:w="1978" w:type="dxa"/>
          </w:tcPr>
          <w:p w14:paraId="165D7BDC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846,533,849.46</w:t>
            </w:r>
          </w:p>
        </w:tc>
        <w:tc>
          <w:tcPr>
            <w:tcW w:w="1921" w:type="dxa"/>
          </w:tcPr>
          <w:p w14:paraId="1B656830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1,078,534,407.27</w:t>
            </w:r>
          </w:p>
        </w:tc>
      </w:tr>
      <w:tr w:rsidR="0050482C" w:rsidRPr="0088030F" w14:paraId="6813D8A0" w14:textId="77777777" w:rsidTr="004C6017">
        <w:tc>
          <w:tcPr>
            <w:tcW w:w="5288" w:type="dxa"/>
          </w:tcPr>
          <w:p w14:paraId="5EDBF0D7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Travelling Expenses</w:t>
            </w:r>
          </w:p>
        </w:tc>
        <w:tc>
          <w:tcPr>
            <w:tcW w:w="702" w:type="dxa"/>
          </w:tcPr>
          <w:p w14:paraId="36B354E7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14</w:t>
            </w:r>
          </w:p>
        </w:tc>
        <w:tc>
          <w:tcPr>
            <w:tcW w:w="1978" w:type="dxa"/>
          </w:tcPr>
          <w:p w14:paraId="18CCF1DF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59,266,471.43</w:t>
            </w:r>
          </w:p>
        </w:tc>
        <w:tc>
          <w:tcPr>
            <w:tcW w:w="1921" w:type="dxa"/>
          </w:tcPr>
          <w:p w14:paraId="0967A439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22,482,000.00</w:t>
            </w:r>
          </w:p>
        </w:tc>
      </w:tr>
      <w:tr w:rsidR="0050482C" w:rsidRPr="0088030F" w14:paraId="63624836" w14:textId="77777777" w:rsidTr="004C6017">
        <w:tc>
          <w:tcPr>
            <w:tcW w:w="5288" w:type="dxa"/>
          </w:tcPr>
          <w:p w14:paraId="5C6A5B9F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Educational And Science Expenses</w:t>
            </w:r>
          </w:p>
        </w:tc>
        <w:tc>
          <w:tcPr>
            <w:tcW w:w="702" w:type="dxa"/>
          </w:tcPr>
          <w:p w14:paraId="7749D95F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15</w:t>
            </w:r>
          </w:p>
        </w:tc>
        <w:tc>
          <w:tcPr>
            <w:tcW w:w="1978" w:type="dxa"/>
          </w:tcPr>
          <w:p w14:paraId="6724FFF4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72,518,791.43</w:t>
            </w:r>
          </w:p>
        </w:tc>
        <w:tc>
          <w:tcPr>
            <w:tcW w:w="1921" w:type="dxa"/>
          </w:tcPr>
          <w:p w14:paraId="117C29F5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1,450,000.00</w:t>
            </w:r>
          </w:p>
        </w:tc>
      </w:tr>
      <w:tr w:rsidR="0050482C" w:rsidRPr="0088030F" w14:paraId="639883F3" w14:textId="77777777" w:rsidTr="004C6017">
        <w:trPr>
          <w:trHeight w:val="70"/>
        </w:trPr>
        <w:tc>
          <w:tcPr>
            <w:tcW w:w="5288" w:type="dxa"/>
          </w:tcPr>
          <w:p w14:paraId="4C791FE6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Printing And Stationary</w:t>
            </w:r>
          </w:p>
        </w:tc>
        <w:tc>
          <w:tcPr>
            <w:tcW w:w="702" w:type="dxa"/>
          </w:tcPr>
          <w:p w14:paraId="5DC9A40D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16</w:t>
            </w:r>
          </w:p>
        </w:tc>
        <w:tc>
          <w:tcPr>
            <w:tcW w:w="1978" w:type="dxa"/>
          </w:tcPr>
          <w:p w14:paraId="1BA77D56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2,955,476.19</w:t>
            </w:r>
          </w:p>
        </w:tc>
        <w:tc>
          <w:tcPr>
            <w:tcW w:w="1921" w:type="dxa"/>
          </w:tcPr>
          <w:p w14:paraId="03801454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8,054,500.00</w:t>
            </w:r>
          </w:p>
        </w:tc>
      </w:tr>
      <w:tr w:rsidR="0050482C" w:rsidRPr="0088030F" w14:paraId="23415595" w14:textId="77777777" w:rsidTr="004C6017">
        <w:tc>
          <w:tcPr>
            <w:tcW w:w="5288" w:type="dxa"/>
          </w:tcPr>
          <w:p w14:paraId="6D0AEC46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Medical Expenses</w:t>
            </w:r>
          </w:p>
        </w:tc>
        <w:tc>
          <w:tcPr>
            <w:tcW w:w="702" w:type="dxa"/>
          </w:tcPr>
          <w:p w14:paraId="571721F4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17</w:t>
            </w:r>
          </w:p>
        </w:tc>
        <w:tc>
          <w:tcPr>
            <w:tcW w:w="1978" w:type="dxa"/>
          </w:tcPr>
          <w:p w14:paraId="2D7E767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6,716,000.00</w:t>
            </w:r>
          </w:p>
        </w:tc>
        <w:tc>
          <w:tcPr>
            <w:tcW w:w="1921" w:type="dxa"/>
          </w:tcPr>
          <w:p w14:paraId="6793917D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29,655,000.00</w:t>
            </w:r>
          </w:p>
        </w:tc>
      </w:tr>
      <w:tr w:rsidR="0050482C" w:rsidRPr="0088030F" w14:paraId="2BFCCF1F" w14:textId="77777777" w:rsidTr="004C6017">
        <w:tc>
          <w:tcPr>
            <w:tcW w:w="5288" w:type="dxa"/>
          </w:tcPr>
          <w:p w14:paraId="1C7D018F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Security Expenses</w:t>
            </w:r>
          </w:p>
        </w:tc>
        <w:tc>
          <w:tcPr>
            <w:tcW w:w="702" w:type="dxa"/>
          </w:tcPr>
          <w:p w14:paraId="02B188EB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19</w:t>
            </w:r>
          </w:p>
        </w:tc>
        <w:tc>
          <w:tcPr>
            <w:tcW w:w="1978" w:type="dxa"/>
          </w:tcPr>
          <w:p w14:paraId="6FDE5B29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56,905,000.00</w:t>
            </w:r>
          </w:p>
        </w:tc>
        <w:tc>
          <w:tcPr>
            <w:tcW w:w="1921" w:type="dxa"/>
          </w:tcPr>
          <w:p w14:paraId="405C322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47,658,000.00</w:t>
            </w:r>
          </w:p>
        </w:tc>
      </w:tr>
      <w:tr w:rsidR="0050482C" w:rsidRPr="0088030F" w14:paraId="2EAC2706" w14:textId="77777777" w:rsidTr="004C6017">
        <w:tc>
          <w:tcPr>
            <w:tcW w:w="5288" w:type="dxa"/>
          </w:tcPr>
          <w:p w14:paraId="1CA2A0A5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Office Expenses</w:t>
            </w:r>
          </w:p>
        </w:tc>
        <w:tc>
          <w:tcPr>
            <w:tcW w:w="702" w:type="dxa"/>
          </w:tcPr>
          <w:p w14:paraId="25F99F41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20</w:t>
            </w:r>
          </w:p>
        </w:tc>
        <w:tc>
          <w:tcPr>
            <w:tcW w:w="1978" w:type="dxa"/>
          </w:tcPr>
          <w:p w14:paraId="745F34C3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11,351,000.00</w:t>
            </w:r>
          </w:p>
        </w:tc>
        <w:tc>
          <w:tcPr>
            <w:tcW w:w="1921" w:type="dxa"/>
          </w:tcPr>
          <w:p w14:paraId="037806DE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37,082,536.12</w:t>
            </w:r>
          </w:p>
        </w:tc>
      </w:tr>
      <w:tr w:rsidR="0050482C" w:rsidRPr="0088030F" w14:paraId="6D45E381" w14:textId="77777777" w:rsidTr="004C6017">
        <w:tc>
          <w:tcPr>
            <w:tcW w:w="5288" w:type="dxa"/>
          </w:tcPr>
          <w:p w14:paraId="1D61E9BF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Refreshment And Meal</w:t>
            </w:r>
          </w:p>
        </w:tc>
        <w:tc>
          <w:tcPr>
            <w:tcW w:w="702" w:type="dxa"/>
          </w:tcPr>
          <w:p w14:paraId="505112B0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21</w:t>
            </w:r>
          </w:p>
        </w:tc>
        <w:tc>
          <w:tcPr>
            <w:tcW w:w="1978" w:type="dxa"/>
          </w:tcPr>
          <w:p w14:paraId="5146BCA8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30,263,000.00</w:t>
            </w:r>
          </w:p>
        </w:tc>
        <w:tc>
          <w:tcPr>
            <w:tcW w:w="1921" w:type="dxa"/>
          </w:tcPr>
          <w:p w14:paraId="21C06741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4623E13E" w14:textId="77777777" w:rsidTr="004C6017">
        <w:tc>
          <w:tcPr>
            <w:tcW w:w="5288" w:type="dxa"/>
          </w:tcPr>
          <w:p w14:paraId="2D35C33A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Professional Charges</w:t>
            </w:r>
          </w:p>
        </w:tc>
        <w:tc>
          <w:tcPr>
            <w:tcW w:w="702" w:type="dxa"/>
          </w:tcPr>
          <w:p w14:paraId="028F4930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22</w:t>
            </w:r>
          </w:p>
        </w:tc>
        <w:tc>
          <w:tcPr>
            <w:tcW w:w="1978" w:type="dxa"/>
          </w:tcPr>
          <w:p w14:paraId="4DF763FE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140,844,988.63</w:t>
            </w:r>
          </w:p>
        </w:tc>
        <w:tc>
          <w:tcPr>
            <w:tcW w:w="1921" w:type="dxa"/>
          </w:tcPr>
          <w:p w14:paraId="26C3F1E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37,113,000.00</w:t>
            </w:r>
          </w:p>
        </w:tc>
      </w:tr>
      <w:tr w:rsidR="0050482C" w:rsidRPr="0088030F" w14:paraId="30B6F2F4" w14:textId="77777777" w:rsidTr="004C6017">
        <w:tc>
          <w:tcPr>
            <w:tcW w:w="5288" w:type="dxa"/>
          </w:tcPr>
          <w:p w14:paraId="6984D572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Welfare Packages</w:t>
            </w:r>
          </w:p>
        </w:tc>
        <w:tc>
          <w:tcPr>
            <w:tcW w:w="702" w:type="dxa"/>
          </w:tcPr>
          <w:p w14:paraId="27FD7306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23</w:t>
            </w:r>
          </w:p>
        </w:tc>
        <w:tc>
          <w:tcPr>
            <w:tcW w:w="1978" w:type="dxa"/>
          </w:tcPr>
          <w:p w14:paraId="4132634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94,676,098.70</w:t>
            </w:r>
          </w:p>
        </w:tc>
        <w:tc>
          <w:tcPr>
            <w:tcW w:w="1921" w:type="dxa"/>
          </w:tcPr>
          <w:p w14:paraId="45177A2D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1A976B6E" w14:textId="77777777" w:rsidTr="004C6017">
        <w:tc>
          <w:tcPr>
            <w:tcW w:w="5288" w:type="dxa"/>
          </w:tcPr>
          <w:p w14:paraId="759355FA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Special Day Celebration</w:t>
            </w:r>
          </w:p>
        </w:tc>
        <w:tc>
          <w:tcPr>
            <w:tcW w:w="702" w:type="dxa"/>
          </w:tcPr>
          <w:p w14:paraId="305641C5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24</w:t>
            </w:r>
          </w:p>
        </w:tc>
        <w:tc>
          <w:tcPr>
            <w:tcW w:w="1978" w:type="dxa"/>
          </w:tcPr>
          <w:p w14:paraId="7825F668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5,890,000.00</w:t>
            </w:r>
          </w:p>
        </w:tc>
        <w:tc>
          <w:tcPr>
            <w:tcW w:w="1921" w:type="dxa"/>
          </w:tcPr>
          <w:p w14:paraId="636AFDCC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65D875E6" w14:textId="77777777" w:rsidTr="004C6017">
        <w:tc>
          <w:tcPr>
            <w:tcW w:w="5288" w:type="dxa"/>
          </w:tcPr>
          <w:p w14:paraId="3E011927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Sport Activities </w:t>
            </w:r>
          </w:p>
        </w:tc>
        <w:tc>
          <w:tcPr>
            <w:tcW w:w="702" w:type="dxa"/>
          </w:tcPr>
          <w:p w14:paraId="4B2EBDDE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25</w:t>
            </w:r>
          </w:p>
        </w:tc>
        <w:tc>
          <w:tcPr>
            <w:tcW w:w="1978" w:type="dxa"/>
          </w:tcPr>
          <w:p w14:paraId="5B36B92D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3,900,000.00</w:t>
            </w:r>
          </w:p>
        </w:tc>
        <w:tc>
          <w:tcPr>
            <w:tcW w:w="1921" w:type="dxa"/>
          </w:tcPr>
          <w:p w14:paraId="5D6AD0C8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10,610,000.00</w:t>
            </w:r>
          </w:p>
        </w:tc>
      </w:tr>
      <w:tr w:rsidR="0050482C" w:rsidRPr="0088030F" w14:paraId="7FCC1958" w14:textId="77777777" w:rsidTr="004C6017">
        <w:tc>
          <w:tcPr>
            <w:tcW w:w="5288" w:type="dxa"/>
          </w:tcPr>
          <w:p w14:paraId="3C2FF250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Other Purchases</w:t>
            </w:r>
          </w:p>
        </w:tc>
        <w:tc>
          <w:tcPr>
            <w:tcW w:w="702" w:type="dxa"/>
          </w:tcPr>
          <w:p w14:paraId="166FC746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26</w:t>
            </w:r>
          </w:p>
        </w:tc>
        <w:tc>
          <w:tcPr>
            <w:tcW w:w="1978" w:type="dxa"/>
          </w:tcPr>
          <w:p w14:paraId="593C8499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8,953,236.39</w:t>
            </w:r>
          </w:p>
        </w:tc>
        <w:tc>
          <w:tcPr>
            <w:tcW w:w="1921" w:type="dxa"/>
          </w:tcPr>
          <w:p w14:paraId="01B7B5F5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275,135,543.73</w:t>
            </w:r>
          </w:p>
        </w:tc>
      </w:tr>
      <w:tr w:rsidR="0050482C" w:rsidRPr="0088030F" w14:paraId="6D0DDFF8" w14:textId="77777777" w:rsidTr="004C6017">
        <w:tc>
          <w:tcPr>
            <w:tcW w:w="5288" w:type="dxa"/>
          </w:tcPr>
          <w:p w14:paraId="53F53EA7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Total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Payment(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>Out Flow)</w:t>
            </w:r>
          </w:p>
        </w:tc>
        <w:tc>
          <w:tcPr>
            <w:tcW w:w="702" w:type="dxa"/>
          </w:tcPr>
          <w:p w14:paraId="02717CFD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56D4B419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1,340,773,912.23</w:t>
            </w:r>
          </w:p>
        </w:tc>
        <w:tc>
          <w:tcPr>
            <w:tcW w:w="1921" w:type="dxa"/>
          </w:tcPr>
          <w:p w14:paraId="390E1A25" w14:textId="77777777" w:rsidR="0050482C" w:rsidRPr="0088030F" w:rsidRDefault="009579A5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  <w:u w:val="double"/>
              </w:rPr>
              <w:t>1,547,774,987.12</w:t>
            </w:r>
          </w:p>
        </w:tc>
      </w:tr>
      <w:tr w:rsidR="0050482C" w:rsidRPr="0088030F" w14:paraId="6D241436" w14:textId="77777777" w:rsidTr="004C6017">
        <w:tc>
          <w:tcPr>
            <w:tcW w:w="5288" w:type="dxa"/>
          </w:tcPr>
          <w:p w14:paraId="485627D3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702" w:type="dxa"/>
          </w:tcPr>
          <w:p w14:paraId="2C42B7E0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1694C746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64AD7310" w14:textId="77777777" w:rsidR="0050482C" w:rsidRPr="0088030F" w:rsidRDefault="0050482C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</w:tr>
      <w:tr w:rsidR="0050482C" w:rsidRPr="0088030F" w14:paraId="7CB45FE0" w14:textId="77777777" w:rsidTr="004C6017">
        <w:tc>
          <w:tcPr>
            <w:tcW w:w="5288" w:type="dxa"/>
          </w:tcPr>
          <w:p w14:paraId="1C284EEF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Net Cash Flow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From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Operating Activities</w:t>
            </w:r>
          </w:p>
        </w:tc>
        <w:tc>
          <w:tcPr>
            <w:tcW w:w="702" w:type="dxa"/>
          </w:tcPr>
          <w:p w14:paraId="5168EF47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41B0696F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699,153,942.71</w:t>
            </w:r>
          </w:p>
        </w:tc>
        <w:tc>
          <w:tcPr>
            <w:tcW w:w="1921" w:type="dxa"/>
            <w:shd w:val="clear" w:color="auto" w:fill="auto"/>
          </w:tcPr>
          <w:p w14:paraId="27C99DB8" w14:textId="77777777" w:rsidR="0050482C" w:rsidRPr="0088030F" w:rsidRDefault="009579A5" w:rsidP="0088030F">
            <w:pPr>
              <w:rPr>
                <w:rFonts w:ascii="Berlin Sans FB" w:hAnsi="Berlin Sans FB" w:cs="Calibr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sz w:val="22"/>
                <w:u w:val="double"/>
              </w:rPr>
              <w:t>(1,196,438,612.26)</w:t>
            </w:r>
          </w:p>
        </w:tc>
      </w:tr>
    </w:tbl>
    <w:p w14:paraId="2ECF11E2" w14:textId="77777777" w:rsidR="00823034" w:rsidRPr="0088030F" w:rsidRDefault="008E4963" w:rsidP="0088030F">
      <w:pPr>
        <w:spacing w:before="0"/>
        <w:rPr>
          <w:rFonts w:ascii="Berlin Sans FB" w:hAnsi="Berlin Sans FB"/>
          <w:sz w:val="22"/>
        </w:rPr>
      </w:pPr>
      <w:r w:rsidRPr="0088030F">
        <w:rPr>
          <w:rFonts w:ascii="Berlin Sans FB" w:hAnsi="Berlin Sans FB"/>
          <w:sz w:val="22"/>
        </w:rPr>
        <w:br w:type="page"/>
      </w:r>
    </w:p>
    <w:p w14:paraId="58EDC82B" w14:textId="77777777" w:rsidR="007C51D6" w:rsidRPr="0088030F" w:rsidRDefault="007C51D6" w:rsidP="0088030F">
      <w:pPr>
        <w:spacing w:before="0"/>
        <w:rPr>
          <w:rFonts w:ascii="Berlin Sans FB" w:hAnsi="Berlin Sans FB"/>
          <w:sz w:val="2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702"/>
        <w:gridCol w:w="1978"/>
        <w:gridCol w:w="1922"/>
      </w:tblGrid>
      <w:tr w:rsidR="0050482C" w:rsidRPr="0088030F" w14:paraId="1923881F" w14:textId="77777777" w:rsidTr="004C6017">
        <w:tc>
          <w:tcPr>
            <w:tcW w:w="5288" w:type="dxa"/>
          </w:tcPr>
          <w:p w14:paraId="3524F4E2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Cash Flow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From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Investing Activities</w:t>
            </w:r>
          </w:p>
        </w:tc>
        <w:tc>
          <w:tcPr>
            <w:tcW w:w="702" w:type="dxa"/>
          </w:tcPr>
          <w:p w14:paraId="65D36514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9D9AE71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21" w:type="dxa"/>
          </w:tcPr>
          <w:p w14:paraId="2F0620C2" w14:textId="77777777" w:rsidR="0050482C" w:rsidRPr="0088030F" w:rsidRDefault="0050482C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</w:tr>
      <w:tr w:rsidR="0050482C" w:rsidRPr="0088030F" w14:paraId="5B750D66" w14:textId="77777777" w:rsidTr="004C6017">
        <w:tc>
          <w:tcPr>
            <w:tcW w:w="5288" w:type="dxa"/>
          </w:tcPr>
          <w:p w14:paraId="0329D858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Purchase Of Property Plant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And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Equipment</w:t>
            </w:r>
          </w:p>
        </w:tc>
        <w:tc>
          <w:tcPr>
            <w:tcW w:w="702" w:type="dxa"/>
          </w:tcPr>
          <w:p w14:paraId="775D5B97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538FB5D4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(866,214,269.87)</w:t>
            </w:r>
          </w:p>
        </w:tc>
        <w:tc>
          <w:tcPr>
            <w:tcW w:w="1921" w:type="dxa"/>
          </w:tcPr>
          <w:p w14:paraId="4B3F6E3E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(390,479,211.35)</w:t>
            </w:r>
          </w:p>
        </w:tc>
      </w:tr>
      <w:tr w:rsidR="0050482C" w:rsidRPr="0088030F" w14:paraId="233C7271" w14:textId="77777777" w:rsidTr="004C6017">
        <w:tc>
          <w:tcPr>
            <w:tcW w:w="5288" w:type="dxa"/>
          </w:tcPr>
          <w:p w14:paraId="348FE9D5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Sinking Fund Account</w:t>
            </w:r>
          </w:p>
        </w:tc>
        <w:tc>
          <w:tcPr>
            <w:tcW w:w="702" w:type="dxa"/>
          </w:tcPr>
          <w:p w14:paraId="100A59D0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8243456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866,214,269.87</w:t>
            </w:r>
          </w:p>
        </w:tc>
        <w:tc>
          <w:tcPr>
            <w:tcW w:w="1921" w:type="dxa"/>
          </w:tcPr>
          <w:p w14:paraId="1FF8B4CA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3D02C1BB" w14:textId="77777777" w:rsidTr="004C6017">
        <w:tc>
          <w:tcPr>
            <w:tcW w:w="5288" w:type="dxa"/>
          </w:tcPr>
          <w:p w14:paraId="60FF1059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Net Cash Flow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From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Investing Activity</w:t>
            </w:r>
          </w:p>
        </w:tc>
        <w:tc>
          <w:tcPr>
            <w:tcW w:w="702" w:type="dxa"/>
          </w:tcPr>
          <w:p w14:paraId="3423021F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3E15264B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(167,174,967.23)</w:t>
            </w:r>
          </w:p>
        </w:tc>
        <w:tc>
          <w:tcPr>
            <w:tcW w:w="1921" w:type="dxa"/>
          </w:tcPr>
          <w:p w14:paraId="4C6AEC94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sz w:val="22"/>
                <w:u w:val="double"/>
              </w:rPr>
              <w:t>(390,479,211.35)</w:t>
            </w:r>
          </w:p>
        </w:tc>
      </w:tr>
      <w:tr w:rsidR="0050482C" w:rsidRPr="0088030F" w14:paraId="1CF136B6" w14:textId="77777777" w:rsidTr="004C6017">
        <w:tc>
          <w:tcPr>
            <w:tcW w:w="5288" w:type="dxa"/>
          </w:tcPr>
          <w:p w14:paraId="2DCF0637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702" w:type="dxa"/>
          </w:tcPr>
          <w:p w14:paraId="7A2E394E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5A59508F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2F745518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50482C" w:rsidRPr="0088030F" w14:paraId="1A8AB56A" w14:textId="77777777" w:rsidTr="004C6017">
        <w:tc>
          <w:tcPr>
            <w:tcW w:w="5288" w:type="dxa"/>
          </w:tcPr>
          <w:p w14:paraId="6CCCB869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Cash Flow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From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Finance Activities</w:t>
            </w:r>
          </w:p>
        </w:tc>
        <w:tc>
          <w:tcPr>
            <w:tcW w:w="702" w:type="dxa"/>
          </w:tcPr>
          <w:p w14:paraId="04CB7B40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0D43F755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03742A62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50482C" w:rsidRPr="0088030F" w14:paraId="2FA431F1" w14:textId="77777777" w:rsidTr="004C6017">
        <w:tc>
          <w:tcPr>
            <w:tcW w:w="5288" w:type="dxa"/>
          </w:tcPr>
          <w:p w14:paraId="565E65BE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Finance Charges</w:t>
            </w:r>
          </w:p>
        </w:tc>
        <w:tc>
          <w:tcPr>
            <w:tcW w:w="702" w:type="dxa"/>
          </w:tcPr>
          <w:p w14:paraId="7E7219BD" w14:textId="77777777" w:rsidR="0050482C" w:rsidRPr="0088030F" w:rsidRDefault="009579A5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27</w:t>
            </w:r>
          </w:p>
        </w:tc>
        <w:tc>
          <w:tcPr>
            <w:tcW w:w="1978" w:type="dxa"/>
          </w:tcPr>
          <w:p w14:paraId="7A526131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(939,554.11)</w:t>
            </w:r>
          </w:p>
        </w:tc>
        <w:tc>
          <w:tcPr>
            <w:tcW w:w="1921" w:type="dxa"/>
          </w:tcPr>
          <w:p w14:paraId="4567869E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50482C" w:rsidRPr="0088030F" w14:paraId="4A5C8A98" w14:textId="77777777" w:rsidTr="004C6017">
        <w:tc>
          <w:tcPr>
            <w:tcW w:w="5288" w:type="dxa"/>
            <w:vAlign w:val="bottom"/>
          </w:tcPr>
          <w:p w14:paraId="491CBC86" w14:textId="77777777" w:rsidR="0050482C" w:rsidRPr="0088030F" w:rsidRDefault="009579A5" w:rsidP="0088030F">
            <w:pPr>
              <w:spacing w:line="312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Federal Government Bailout Loan</w:t>
            </w:r>
          </w:p>
        </w:tc>
        <w:tc>
          <w:tcPr>
            <w:tcW w:w="702" w:type="dxa"/>
            <w:vAlign w:val="bottom"/>
          </w:tcPr>
          <w:p w14:paraId="6E792F94" w14:textId="77777777" w:rsidR="0050482C" w:rsidRPr="0088030F" w:rsidRDefault="0050482C" w:rsidP="0088030F">
            <w:pPr>
              <w:spacing w:line="312" w:lineRule="auto"/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</w:p>
        </w:tc>
        <w:tc>
          <w:tcPr>
            <w:tcW w:w="1978" w:type="dxa"/>
            <w:vAlign w:val="bottom"/>
          </w:tcPr>
          <w:p w14:paraId="3A2324DF" w14:textId="77777777" w:rsidR="0050482C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21" w:type="dxa"/>
          </w:tcPr>
          <w:p w14:paraId="714A4C43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98,306,209.02</w:t>
            </w:r>
          </w:p>
        </w:tc>
      </w:tr>
      <w:tr w:rsidR="0050482C" w:rsidRPr="0088030F" w14:paraId="4D2F4A32" w14:textId="77777777" w:rsidTr="004C6017">
        <w:tc>
          <w:tcPr>
            <w:tcW w:w="5288" w:type="dxa"/>
          </w:tcPr>
          <w:p w14:paraId="5B3DC48E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Net Cash Flow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From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Finance Activities</w:t>
            </w:r>
          </w:p>
        </w:tc>
        <w:tc>
          <w:tcPr>
            <w:tcW w:w="702" w:type="dxa"/>
          </w:tcPr>
          <w:p w14:paraId="6BAA6588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03060C78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(939,554.11)</w:t>
            </w:r>
          </w:p>
        </w:tc>
        <w:tc>
          <w:tcPr>
            <w:tcW w:w="1921" w:type="dxa"/>
          </w:tcPr>
          <w:p w14:paraId="1A190707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sz w:val="22"/>
                <w:u w:val="double"/>
              </w:rPr>
              <w:t>98,306,209.02</w:t>
            </w:r>
          </w:p>
        </w:tc>
      </w:tr>
      <w:tr w:rsidR="0050482C" w:rsidRPr="0088030F" w14:paraId="261F7B05" w14:textId="77777777" w:rsidTr="004C6017">
        <w:tc>
          <w:tcPr>
            <w:tcW w:w="5288" w:type="dxa"/>
          </w:tcPr>
          <w:p w14:paraId="2A3E48EA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702" w:type="dxa"/>
          </w:tcPr>
          <w:p w14:paraId="3280104D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75FE24E6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31DA7DF9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50482C" w:rsidRPr="0088030F" w14:paraId="20FE74AE" w14:textId="77777777" w:rsidTr="004C6017">
        <w:tc>
          <w:tcPr>
            <w:tcW w:w="5288" w:type="dxa"/>
          </w:tcPr>
          <w:p w14:paraId="20BF462F" w14:textId="77777777" w:rsidR="0050482C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Movement In Other Cash Equivalent Account</w:t>
            </w:r>
          </w:p>
        </w:tc>
        <w:tc>
          <w:tcPr>
            <w:tcW w:w="702" w:type="dxa"/>
          </w:tcPr>
          <w:p w14:paraId="64F44AF8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0AECFA64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21" w:type="dxa"/>
          </w:tcPr>
          <w:p w14:paraId="404E9031" w14:textId="77777777" w:rsidR="0050482C" w:rsidRPr="0088030F" w:rsidRDefault="0050482C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50482C" w:rsidRPr="0088030F" w14:paraId="248B3305" w14:textId="77777777" w:rsidTr="004C6017">
        <w:tc>
          <w:tcPr>
            <w:tcW w:w="5288" w:type="dxa"/>
          </w:tcPr>
          <w:p w14:paraId="5CCEF89F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Net Increase (Decrease) In Other Cash Equivalent </w:t>
            </w:r>
          </w:p>
        </w:tc>
        <w:tc>
          <w:tcPr>
            <w:tcW w:w="702" w:type="dxa"/>
          </w:tcPr>
          <w:p w14:paraId="0B24DB8F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78" w:type="dxa"/>
          </w:tcPr>
          <w:p w14:paraId="2007B0BA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21" w:type="dxa"/>
          </w:tcPr>
          <w:p w14:paraId="621396C0" w14:textId="77777777" w:rsidR="0050482C" w:rsidRPr="0088030F" w:rsidRDefault="009579A5" w:rsidP="0088030F">
            <w:pPr>
              <w:ind w:left="720" w:hanging="720"/>
              <w:jc w:val="right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</w:tr>
      <w:tr w:rsidR="0050482C" w:rsidRPr="0088030F" w14:paraId="31C7BCC8" w14:textId="77777777" w:rsidTr="004C6017">
        <w:tc>
          <w:tcPr>
            <w:tcW w:w="5288" w:type="dxa"/>
          </w:tcPr>
          <w:p w14:paraId="0B31168B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Net Cash Equivalent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As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At 1/1/2018</w:t>
            </w:r>
          </w:p>
        </w:tc>
        <w:tc>
          <w:tcPr>
            <w:tcW w:w="702" w:type="dxa"/>
          </w:tcPr>
          <w:p w14:paraId="753A9029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62B9618A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1,228,438.72</w:t>
            </w:r>
          </w:p>
        </w:tc>
        <w:tc>
          <w:tcPr>
            <w:tcW w:w="1921" w:type="dxa"/>
            <w:vAlign w:val="bottom"/>
          </w:tcPr>
          <w:p w14:paraId="7CDFD3A8" w14:textId="77777777" w:rsidR="0050482C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(292,173,002.33)</w:t>
            </w:r>
          </w:p>
        </w:tc>
      </w:tr>
      <w:tr w:rsidR="0050482C" w:rsidRPr="0088030F" w14:paraId="38396193" w14:textId="77777777" w:rsidTr="004C6017">
        <w:tc>
          <w:tcPr>
            <w:tcW w:w="5288" w:type="dxa"/>
          </w:tcPr>
          <w:p w14:paraId="56A21C19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Cash And Cash Equivalent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As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At 31/12/2018</w:t>
            </w:r>
          </w:p>
        </w:tc>
        <w:tc>
          <w:tcPr>
            <w:tcW w:w="702" w:type="dxa"/>
          </w:tcPr>
          <w:p w14:paraId="241CC3F3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7E960515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8,139,987.15</w:t>
            </w:r>
          </w:p>
        </w:tc>
        <w:tc>
          <w:tcPr>
            <w:tcW w:w="1921" w:type="dxa"/>
            <w:vAlign w:val="bottom"/>
          </w:tcPr>
          <w:p w14:paraId="5C4E0597" w14:textId="77777777" w:rsidR="0050482C" w:rsidRPr="0088030F" w:rsidRDefault="009579A5" w:rsidP="0088030F">
            <w:pPr>
              <w:spacing w:line="312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71,920,607.34</w:t>
            </w:r>
          </w:p>
        </w:tc>
      </w:tr>
      <w:tr w:rsidR="0050482C" w:rsidRPr="0088030F" w14:paraId="379E117A" w14:textId="77777777" w:rsidTr="004C6017">
        <w:tc>
          <w:tcPr>
            <w:tcW w:w="5288" w:type="dxa"/>
            <w:shd w:val="clear" w:color="auto" w:fill="auto"/>
          </w:tcPr>
          <w:p w14:paraId="0C611794" w14:textId="77777777" w:rsidR="0050482C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Closing Cash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And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Cash Equivalent</w:t>
            </w:r>
          </w:p>
        </w:tc>
        <w:tc>
          <w:tcPr>
            <w:tcW w:w="702" w:type="dxa"/>
            <w:shd w:val="clear" w:color="auto" w:fill="auto"/>
          </w:tcPr>
          <w:p w14:paraId="03D22DB6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31304149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8,139,987.15</w:t>
            </w:r>
          </w:p>
        </w:tc>
        <w:tc>
          <w:tcPr>
            <w:tcW w:w="1921" w:type="dxa"/>
            <w:shd w:val="clear" w:color="auto" w:fill="auto"/>
          </w:tcPr>
          <w:p w14:paraId="234560C4" w14:textId="77777777" w:rsidR="0050482C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71,920,607.34</w:t>
            </w:r>
          </w:p>
        </w:tc>
      </w:tr>
      <w:tr w:rsidR="0050482C" w:rsidRPr="0088030F" w14:paraId="353ED2A4" w14:textId="77777777" w:rsidTr="004C6017">
        <w:tc>
          <w:tcPr>
            <w:tcW w:w="5288" w:type="dxa"/>
          </w:tcPr>
          <w:p w14:paraId="461139BB" w14:textId="77777777" w:rsidR="0050482C" w:rsidRPr="0088030F" w:rsidRDefault="0050482C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702" w:type="dxa"/>
          </w:tcPr>
          <w:p w14:paraId="1DE08E8E" w14:textId="77777777" w:rsidR="0050482C" w:rsidRPr="0088030F" w:rsidRDefault="0050482C" w:rsidP="0088030F">
            <w:pPr>
              <w:jc w:val="center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78" w:type="dxa"/>
          </w:tcPr>
          <w:p w14:paraId="4AC9AC56" w14:textId="77777777" w:rsidR="0050482C" w:rsidRPr="0088030F" w:rsidRDefault="0050482C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21" w:type="dxa"/>
          </w:tcPr>
          <w:p w14:paraId="35E53569" w14:textId="77777777" w:rsidR="0050482C" w:rsidRPr="0088030F" w:rsidRDefault="0050482C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</w:tr>
    </w:tbl>
    <w:p w14:paraId="46239AB8" w14:textId="77777777" w:rsidR="00D77E71" w:rsidRPr="0088030F" w:rsidRDefault="00D77E71" w:rsidP="0088030F">
      <w:pPr>
        <w:spacing w:before="0"/>
        <w:rPr>
          <w:rFonts w:ascii="Berlin Sans FB" w:hAnsi="Berlin Sans FB" w:cstheme="minorHAnsi"/>
          <w:sz w:val="22"/>
        </w:rPr>
      </w:pPr>
    </w:p>
    <w:p w14:paraId="5EF36713" w14:textId="77777777" w:rsidR="009A3A86" w:rsidRPr="0088030F" w:rsidRDefault="008E4963" w:rsidP="0088030F">
      <w:pPr>
        <w:spacing w:before="0"/>
        <w:rPr>
          <w:rFonts w:ascii="Berlin Sans FB" w:hAnsi="Berlin Sans FB" w:cstheme="minorHAnsi"/>
          <w:sz w:val="22"/>
        </w:rPr>
      </w:pPr>
      <w:r w:rsidRPr="0088030F">
        <w:rPr>
          <w:rFonts w:ascii="Berlin Sans FB" w:hAnsi="Berlin Sans FB" w:cstheme="minorHAnsi"/>
          <w:sz w:val="22"/>
        </w:rPr>
        <w:br w:type="page"/>
      </w:r>
    </w:p>
    <w:p w14:paraId="3AC622C3" w14:textId="77777777" w:rsidR="005F564D" w:rsidRPr="0088030F" w:rsidRDefault="005F564D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</w:p>
    <w:p w14:paraId="5E306B07" w14:textId="77777777" w:rsidR="00E34C80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>ADAVI LOCAL GOVERNMENT AREA</w:t>
      </w:r>
    </w:p>
    <w:p w14:paraId="0286E3BB" w14:textId="77777777" w:rsidR="00377D3E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 xml:space="preserve">FINANCIAL STATEMENTS </w:t>
      </w:r>
    </w:p>
    <w:p w14:paraId="0BDB3DE6" w14:textId="77777777" w:rsidR="00377D3E" w:rsidRPr="0088030F" w:rsidRDefault="008E4963" w:rsidP="0088030F">
      <w:pPr>
        <w:spacing w:before="0" w:line="240" w:lineRule="auto"/>
        <w:jc w:val="center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>FOR THE YEAR ENDED DECEMBER 31, 2018</w:t>
      </w:r>
    </w:p>
    <w:p w14:paraId="74E2668A" w14:textId="77777777" w:rsidR="00E34C80" w:rsidRPr="0088030F" w:rsidRDefault="00C33757" w:rsidP="0088030F">
      <w:pPr>
        <w:spacing w:before="0" w:line="240" w:lineRule="auto"/>
        <w:jc w:val="center"/>
        <w:rPr>
          <w:rFonts w:ascii="Berlin Sans FB" w:hAnsi="Berlin Sans FB"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t>CONSOLIDATED CHAN</w:t>
      </w:r>
      <w:r w:rsidR="008E4963" w:rsidRPr="0088030F">
        <w:rPr>
          <w:rFonts w:ascii="Berlin Sans FB" w:hAnsi="Berlin Sans FB" w:cstheme="minorHAnsi"/>
          <w:b/>
          <w:sz w:val="22"/>
        </w:rPr>
        <w:t>GES IN NET ASSET</w:t>
      </w:r>
      <w:r w:rsidR="008E4963" w:rsidRPr="0088030F">
        <w:rPr>
          <w:rFonts w:ascii="Berlin Sans FB" w:hAnsi="Berlin Sans FB"/>
          <w:sz w:val="22"/>
        </w:rPr>
        <w:t>.</w:t>
      </w:r>
    </w:p>
    <w:p w14:paraId="2C849FA1" w14:textId="77777777" w:rsidR="00E34C80" w:rsidRPr="0088030F" w:rsidRDefault="00E34C80" w:rsidP="0088030F">
      <w:pPr>
        <w:spacing w:before="0"/>
        <w:rPr>
          <w:rFonts w:ascii="Berlin Sans FB" w:hAnsi="Berlin Sans FB"/>
          <w:sz w:val="22"/>
        </w:rPr>
      </w:pPr>
    </w:p>
    <w:tbl>
      <w:tblPr>
        <w:tblStyle w:val="TableGrid"/>
        <w:tblW w:w="96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985"/>
        <w:gridCol w:w="1984"/>
      </w:tblGrid>
      <w:tr w:rsidR="00E34C80" w:rsidRPr="0088030F" w14:paraId="0ED95E10" w14:textId="77777777" w:rsidTr="004C6017">
        <w:tc>
          <w:tcPr>
            <w:tcW w:w="2977" w:type="dxa"/>
          </w:tcPr>
          <w:p w14:paraId="76ECB695" w14:textId="77777777" w:rsidR="00E34C80" w:rsidRPr="0088030F" w:rsidRDefault="00E34C80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72255CD3" w14:textId="77777777" w:rsidR="00E34C80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CONSOLIDATED DEVELOPMENT FUND</w:t>
            </w:r>
          </w:p>
          <w:p w14:paraId="1E66FDAB" w14:textId="77777777" w:rsidR="005C60B5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N</w:t>
            </w: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        </w:t>
            </w: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K</w:t>
            </w:r>
          </w:p>
        </w:tc>
        <w:tc>
          <w:tcPr>
            <w:tcW w:w="1417" w:type="dxa"/>
          </w:tcPr>
          <w:p w14:paraId="701E5C10" w14:textId="77777777" w:rsidR="00E34C80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CAPITAL DEVELOPMENT FUND</w:t>
            </w:r>
          </w:p>
          <w:p w14:paraId="57BED4F0" w14:textId="77777777" w:rsidR="005C60B5" w:rsidRPr="0088030F" w:rsidRDefault="005C60B5" w:rsidP="0088030F">
            <w:pPr>
              <w:jc w:val="center"/>
              <w:rPr>
                <w:rFonts w:ascii="Berlin Sans FB" w:hAnsi="Berlin Sans FB" w:cstheme="minorHAnsi"/>
                <w:b/>
                <w:strike/>
                <w:sz w:val="22"/>
              </w:rPr>
            </w:pPr>
          </w:p>
          <w:p w14:paraId="4EFBD03B" w14:textId="77777777" w:rsidR="005C60B5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N</w:t>
            </w: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        </w:t>
            </w: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K</w:t>
            </w:r>
          </w:p>
        </w:tc>
        <w:tc>
          <w:tcPr>
            <w:tcW w:w="1985" w:type="dxa"/>
          </w:tcPr>
          <w:p w14:paraId="2D70477E" w14:textId="77777777" w:rsidR="00E34C80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ACCUMULATED DEVELOPMENT FUND</w:t>
            </w:r>
          </w:p>
          <w:p w14:paraId="4773815E" w14:textId="77777777" w:rsidR="005C60B5" w:rsidRPr="0088030F" w:rsidRDefault="005C60B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  <w:p w14:paraId="3536CFC3" w14:textId="77777777" w:rsidR="005C60B5" w:rsidRPr="0088030F" w:rsidRDefault="005C60B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</w:p>
          <w:p w14:paraId="12CD32CD" w14:textId="77777777" w:rsidR="005C60B5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N</w:t>
            </w: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        </w:t>
            </w: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K</w:t>
            </w:r>
          </w:p>
        </w:tc>
        <w:tc>
          <w:tcPr>
            <w:tcW w:w="1984" w:type="dxa"/>
          </w:tcPr>
          <w:p w14:paraId="65229679" w14:textId="77777777" w:rsidR="00E34C80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  <w:p w14:paraId="7AF37C0A" w14:textId="77777777" w:rsidR="005C60B5" w:rsidRPr="0088030F" w:rsidRDefault="005C60B5" w:rsidP="0088030F">
            <w:pPr>
              <w:jc w:val="center"/>
              <w:rPr>
                <w:rFonts w:ascii="Berlin Sans FB" w:hAnsi="Berlin Sans FB" w:cstheme="minorHAnsi"/>
                <w:b/>
                <w:strike/>
                <w:sz w:val="22"/>
              </w:rPr>
            </w:pPr>
          </w:p>
          <w:p w14:paraId="69EA94E6" w14:textId="77777777" w:rsidR="005C60B5" w:rsidRPr="0088030F" w:rsidRDefault="005C60B5" w:rsidP="0088030F">
            <w:pPr>
              <w:jc w:val="center"/>
              <w:rPr>
                <w:rFonts w:ascii="Berlin Sans FB" w:hAnsi="Berlin Sans FB" w:cstheme="minorHAnsi"/>
                <w:b/>
                <w:strike/>
                <w:sz w:val="22"/>
              </w:rPr>
            </w:pPr>
          </w:p>
          <w:p w14:paraId="675F32C3" w14:textId="77777777" w:rsidR="005C60B5" w:rsidRPr="0088030F" w:rsidRDefault="005C60B5" w:rsidP="0088030F">
            <w:pPr>
              <w:jc w:val="center"/>
              <w:rPr>
                <w:rFonts w:ascii="Berlin Sans FB" w:hAnsi="Berlin Sans FB" w:cstheme="minorHAnsi"/>
                <w:b/>
                <w:strike/>
                <w:sz w:val="22"/>
              </w:rPr>
            </w:pPr>
          </w:p>
          <w:p w14:paraId="4A2B62AB" w14:textId="77777777" w:rsidR="005C60B5" w:rsidRPr="0088030F" w:rsidRDefault="005C60B5" w:rsidP="0088030F">
            <w:pPr>
              <w:jc w:val="center"/>
              <w:rPr>
                <w:rFonts w:ascii="Berlin Sans FB" w:hAnsi="Berlin Sans FB" w:cstheme="minorHAnsi"/>
                <w:b/>
                <w:strike/>
                <w:sz w:val="22"/>
              </w:rPr>
            </w:pPr>
          </w:p>
          <w:p w14:paraId="7D750F50" w14:textId="77777777" w:rsidR="005C60B5" w:rsidRPr="0088030F" w:rsidRDefault="008E4963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N</w:t>
            </w:r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        </w:t>
            </w:r>
            <w:r w:rsidRPr="0088030F">
              <w:rPr>
                <w:rFonts w:ascii="Berlin Sans FB" w:hAnsi="Berlin Sans FB" w:cstheme="minorHAnsi"/>
                <w:b/>
                <w:strike/>
                <w:sz w:val="22"/>
              </w:rPr>
              <w:t>K</w:t>
            </w:r>
          </w:p>
        </w:tc>
      </w:tr>
      <w:tr w:rsidR="005C60B5" w:rsidRPr="0088030F" w14:paraId="672E433E" w14:textId="77777777" w:rsidTr="004C6017">
        <w:tc>
          <w:tcPr>
            <w:tcW w:w="2977" w:type="dxa"/>
          </w:tcPr>
          <w:p w14:paraId="43FA31CD" w14:textId="77777777" w:rsidR="005C60B5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Balance As At 31</w:t>
            </w:r>
            <w:r w:rsidRPr="0088030F">
              <w:rPr>
                <w:rFonts w:ascii="Berlin Sans FB" w:hAnsi="Berlin Sans FB" w:cstheme="minorHAnsi"/>
                <w:sz w:val="22"/>
                <w:vertAlign w:val="superscript"/>
              </w:rPr>
              <w:t>st</w:t>
            </w:r>
            <w:r w:rsidRPr="0088030F">
              <w:rPr>
                <w:rFonts w:ascii="Berlin Sans FB" w:hAnsi="Berlin Sans FB" w:cstheme="minorHAnsi"/>
                <w:sz w:val="22"/>
              </w:rPr>
              <w:t xml:space="preserve"> December, 2017</w:t>
            </w:r>
          </w:p>
        </w:tc>
        <w:tc>
          <w:tcPr>
            <w:tcW w:w="1276" w:type="dxa"/>
          </w:tcPr>
          <w:p w14:paraId="705562D5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417" w:type="dxa"/>
          </w:tcPr>
          <w:p w14:paraId="16BD6BA9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85" w:type="dxa"/>
          </w:tcPr>
          <w:p w14:paraId="7BD7E39E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326,791,007.52</w:t>
            </w:r>
          </w:p>
        </w:tc>
        <w:tc>
          <w:tcPr>
            <w:tcW w:w="1984" w:type="dxa"/>
          </w:tcPr>
          <w:p w14:paraId="24443191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326,791,007.52</w:t>
            </w:r>
          </w:p>
        </w:tc>
      </w:tr>
      <w:tr w:rsidR="005C60B5" w:rsidRPr="0088030F" w14:paraId="0EB6DFF1" w14:textId="77777777" w:rsidTr="004C6017">
        <w:tc>
          <w:tcPr>
            <w:tcW w:w="2977" w:type="dxa"/>
          </w:tcPr>
          <w:p w14:paraId="74D68ADF" w14:textId="77777777" w:rsidR="005C60B5" w:rsidRPr="0088030F" w:rsidRDefault="005C60B5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276" w:type="dxa"/>
          </w:tcPr>
          <w:p w14:paraId="659A75AF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417" w:type="dxa"/>
          </w:tcPr>
          <w:p w14:paraId="71A1B155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85" w:type="dxa"/>
          </w:tcPr>
          <w:p w14:paraId="631D0642" w14:textId="77777777" w:rsidR="005C60B5" w:rsidRPr="0088030F" w:rsidRDefault="005C60B5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84" w:type="dxa"/>
          </w:tcPr>
          <w:p w14:paraId="6B85FFE5" w14:textId="77777777" w:rsidR="005C60B5" w:rsidRPr="0088030F" w:rsidRDefault="005C60B5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5C60B5" w:rsidRPr="0088030F" w14:paraId="066791D5" w14:textId="77777777" w:rsidTr="004C6017">
        <w:tc>
          <w:tcPr>
            <w:tcW w:w="2977" w:type="dxa"/>
          </w:tcPr>
          <w:p w14:paraId="18B9DBD2" w14:textId="77777777" w:rsidR="005C60B5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Surplus/(Deficit)For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The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Year </w:t>
            </w:r>
          </w:p>
        </w:tc>
        <w:tc>
          <w:tcPr>
            <w:tcW w:w="1276" w:type="dxa"/>
          </w:tcPr>
          <w:p w14:paraId="2D32D4C4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417" w:type="dxa"/>
          </w:tcPr>
          <w:p w14:paraId="12193601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85" w:type="dxa"/>
          </w:tcPr>
          <w:p w14:paraId="6C396CD2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(4,705,866,467.24)</w:t>
            </w:r>
          </w:p>
        </w:tc>
        <w:tc>
          <w:tcPr>
            <w:tcW w:w="1984" w:type="dxa"/>
          </w:tcPr>
          <w:p w14:paraId="7210B7C9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(4,705,866,467.24)</w:t>
            </w:r>
          </w:p>
        </w:tc>
      </w:tr>
      <w:tr w:rsidR="005C60B5" w:rsidRPr="0088030F" w14:paraId="742E996B" w14:textId="77777777" w:rsidTr="004C6017">
        <w:tc>
          <w:tcPr>
            <w:tcW w:w="2977" w:type="dxa"/>
          </w:tcPr>
          <w:p w14:paraId="4E525CF0" w14:textId="77777777" w:rsidR="005C60B5" w:rsidRPr="0088030F" w:rsidRDefault="005C60B5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276" w:type="dxa"/>
          </w:tcPr>
          <w:p w14:paraId="48C444BE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417" w:type="dxa"/>
          </w:tcPr>
          <w:p w14:paraId="2C8E19E5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85" w:type="dxa"/>
          </w:tcPr>
          <w:p w14:paraId="62843D1B" w14:textId="77777777" w:rsidR="005C60B5" w:rsidRPr="0088030F" w:rsidRDefault="005C60B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84" w:type="dxa"/>
          </w:tcPr>
          <w:p w14:paraId="062929A0" w14:textId="77777777" w:rsidR="005C60B5" w:rsidRPr="0088030F" w:rsidRDefault="005C60B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5C60B5" w:rsidRPr="0088030F" w14:paraId="047F9EB7" w14:textId="77777777" w:rsidTr="004C6017">
        <w:tc>
          <w:tcPr>
            <w:tcW w:w="2977" w:type="dxa"/>
          </w:tcPr>
          <w:p w14:paraId="3AC083D9" w14:textId="77777777" w:rsidR="005C60B5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Transfer To Capital Development Fund</w:t>
            </w:r>
          </w:p>
        </w:tc>
        <w:tc>
          <w:tcPr>
            <w:tcW w:w="1276" w:type="dxa"/>
          </w:tcPr>
          <w:p w14:paraId="068EFDEB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417" w:type="dxa"/>
          </w:tcPr>
          <w:p w14:paraId="36AFCAEE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85" w:type="dxa"/>
          </w:tcPr>
          <w:p w14:paraId="1108ECE6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(4,472,433,085.52)</w:t>
            </w:r>
          </w:p>
        </w:tc>
        <w:tc>
          <w:tcPr>
            <w:tcW w:w="1984" w:type="dxa"/>
          </w:tcPr>
          <w:p w14:paraId="1E74DE44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(4,472,433,085.52)</w:t>
            </w:r>
          </w:p>
        </w:tc>
      </w:tr>
      <w:tr w:rsidR="005C60B5" w:rsidRPr="0088030F" w14:paraId="6AA8910F" w14:textId="77777777" w:rsidTr="004C6017">
        <w:tc>
          <w:tcPr>
            <w:tcW w:w="2977" w:type="dxa"/>
          </w:tcPr>
          <w:p w14:paraId="2EF874F3" w14:textId="77777777" w:rsidR="005C60B5" w:rsidRPr="0088030F" w:rsidRDefault="005C60B5" w:rsidP="0088030F">
            <w:pPr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276" w:type="dxa"/>
          </w:tcPr>
          <w:p w14:paraId="0CAB5709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417" w:type="dxa"/>
          </w:tcPr>
          <w:p w14:paraId="2436B60F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85" w:type="dxa"/>
          </w:tcPr>
          <w:p w14:paraId="61F3235B" w14:textId="77777777" w:rsidR="005C60B5" w:rsidRPr="0088030F" w:rsidRDefault="005C60B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84" w:type="dxa"/>
          </w:tcPr>
          <w:p w14:paraId="47A045F5" w14:textId="77777777" w:rsidR="005C60B5" w:rsidRPr="0088030F" w:rsidRDefault="005C60B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5C60B5" w:rsidRPr="0088030F" w14:paraId="1CDA33BE" w14:textId="77777777" w:rsidTr="004C6017">
        <w:tc>
          <w:tcPr>
            <w:tcW w:w="2977" w:type="dxa"/>
          </w:tcPr>
          <w:p w14:paraId="5FD1CA1C" w14:textId="77777777" w:rsidR="005C60B5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Balance As At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31,December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,2018</w:t>
            </w:r>
          </w:p>
        </w:tc>
        <w:tc>
          <w:tcPr>
            <w:tcW w:w="1276" w:type="dxa"/>
          </w:tcPr>
          <w:p w14:paraId="0E436FF6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417" w:type="dxa"/>
          </w:tcPr>
          <w:p w14:paraId="4C2AF766" w14:textId="77777777" w:rsidR="005C60B5" w:rsidRPr="0088030F" w:rsidRDefault="009579A5" w:rsidP="0088030F">
            <w:pPr>
              <w:jc w:val="center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985" w:type="dxa"/>
          </w:tcPr>
          <w:p w14:paraId="2761E563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(4,379,075,459.79)</w:t>
            </w:r>
          </w:p>
        </w:tc>
        <w:tc>
          <w:tcPr>
            <w:tcW w:w="1984" w:type="dxa"/>
          </w:tcPr>
          <w:p w14:paraId="71A9DEEE" w14:textId="77777777" w:rsidR="005C60B5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(4,379,075,459.79)</w:t>
            </w:r>
          </w:p>
        </w:tc>
      </w:tr>
    </w:tbl>
    <w:p w14:paraId="79FFCD6C" w14:textId="77777777" w:rsidR="00E34C80" w:rsidRPr="0088030F" w:rsidRDefault="00E34C80" w:rsidP="0088030F">
      <w:pPr>
        <w:spacing w:before="0"/>
        <w:rPr>
          <w:rFonts w:ascii="Berlin Sans FB" w:hAnsi="Berlin Sans FB"/>
          <w:sz w:val="22"/>
        </w:rPr>
      </w:pPr>
    </w:p>
    <w:p w14:paraId="65789A6C" w14:textId="77777777" w:rsidR="00E34C80" w:rsidRPr="0088030F" w:rsidRDefault="008E4963" w:rsidP="0088030F">
      <w:pPr>
        <w:spacing w:before="0"/>
        <w:rPr>
          <w:rFonts w:ascii="Berlin Sans FB" w:hAnsi="Berlin Sans FB" w:cstheme="minorHAnsi"/>
          <w:b/>
          <w:sz w:val="22"/>
        </w:rPr>
      </w:pPr>
      <w:r w:rsidRPr="0088030F">
        <w:rPr>
          <w:rFonts w:ascii="Berlin Sans FB" w:hAnsi="Berlin Sans FB" w:cstheme="minorHAnsi"/>
          <w:b/>
          <w:sz w:val="22"/>
        </w:rPr>
        <w:br w:type="page"/>
      </w:r>
    </w:p>
    <w:p w14:paraId="5EC91A8B" w14:textId="77777777" w:rsidR="005F564D" w:rsidRPr="0088030F" w:rsidRDefault="005F564D" w:rsidP="0088030F">
      <w:pPr>
        <w:spacing w:before="0" w:line="276" w:lineRule="auto"/>
        <w:jc w:val="center"/>
        <w:rPr>
          <w:rFonts w:ascii="Berlin Sans FB" w:hAnsi="Berlin Sans FB" w:cstheme="minorHAnsi"/>
          <w:b/>
          <w:sz w:val="22"/>
        </w:rPr>
      </w:pPr>
    </w:p>
    <w:p w14:paraId="640C2341" w14:textId="77777777" w:rsidR="00FB0633" w:rsidRPr="0088030F" w:rsidRDefault="008E4963" w:rsidP="0088030F">
      <w:pPr>
        <w:spacing w:before="0" w:line="276" w:lineRule="auto"/>
        <w:jc w:val="center"/>
        <w:rPr>
          <w:rFonts w:ascii="Berlin Sans FB" w:hAnsi="Berlin Sans FB" w:cstheme="minorHAnsi"/>
          <w:b/>
          <w:sz w:val="24"/>
        </w:rPr>
      </w:pPr>
      <w:r w:rsidRPr="0088030F">
        <w:rPr>
          <w:rFonts w:ascii="Berlin Sans FB" w:hAnsi="Berlin Sans FB" w:cstheme="minorHAnsi"/>
          <w:b/>
          <w:sz w:val="24"/>
        </w:rPr>
        <w:t>ADAVI LOCAL GOVERNMENT AREA</w:t>
      </w:r>
    </w:p>
    <w:p w14:paraId="40B16FDF" w14:textId="77777777" w:rsidR="005C60B5" w:rsidRPr="0088030F" w:rsidRDefault="008E4963" w:rsidP="0088030F">
      <w:pPr>
        <w:spacing w:before="0" w:line="240" w:lineRule="auto"/>
        <w:jc w:val="center"/>
        <w:rPr>
          <w:rFonts w:ascii="Berlin Sans FB" w:hAnsi="Berlin Sans FB"/>
          <w:b/>
          <w:sz w:val="24"/>
        </w:rPr>
      </w:pPr>
      <w:r w:rsidRPr="0088030F">
        <w:rPr>
          <w:rFonts w:ascii="Berlin Sans FB" w:hAnsi="Berlin Sans FB"/>
          <w:b/>
          <w:sz w:val="24"/>
        </w:rPr>
        <w:t>NOTE TO THE ACCOUNT</w:t>
      </w:r>
    </w:p>
    <w:p w14:paraId="721D9021" w14:textId="77777777" w:rsidR="00FB0633" w:rsidRPr="0088030F" w:rsidRDefault="00FB0633" w:rsidP="0088030F">
      <w:pPr>
        <w:spacing w:before="0"/>
        <w:jc w:val="center"/>
        <w:rPr>
          <w:rFonts w:ascii="Berlin Sans FB" w:hAnsi="Berlin Sans FB" w:cstheme="minorHAnsi"/>
          <w:b/>
          <w:sz w:val="22"/>
        </w:rPr>
      </w:pPr>
    </w:p>
    <w:tbl>
      <w:tblPr>
        <w:tblStyle w:val="TableGrid"/>
        <w:tblW w:w="97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895"/>
        <w:gridCol w:w="2268"/>
      </w:tblGrid>
      <w:tr w:rsidR="00F07AF7" w:rsidRPr="0088030F" w14:paraId="6B343E16" w14:textId="77777777" w:rsidTr="00433AAB">
        <w:tc>
          <w:tcPr>
            <w:tcW w:w="4537" w:type="dxa"/>
          </w:tcPr>
          <w:p w14:paraId="732F452F" w14:textId="77777777" w:rsidR="00F07AF7" w:rsidRPr="0088030F" w:rsidRDefault="009579A5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Note.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1  Cash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And Bank Balances</w:t>
            </w:r>
          </w:p>
        </w:tc>
        <w:tc>
          <w:tcPr>
            <w:tcW w:w="2895" w:type="dxa"/>
          </w:tcPr>
          <w:p w14:paraId="777E1E5F" w14:textId="77777777" w:rsidR="00F07AF7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  <w:p w14:paraId="3C601DEB" w14:textId="77777777" w:rsidR="00F07AF7" w:rsidRPr="0088030F" w:rsidRDefault="009579A5" w:rsidP="00433AAB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  <w:r w:rsidRPr="0088030F">
              <w:rPr>
                <w:rFonts w:ascii="Berlin Sans FB" w:hAnsi="Berlin Sans FB"/>
                <w:b/>
                <w:sz w:val="22"/>
              </w:rPr>
              <w:t xml:space="preserve">           </w:t>
            </w:r>
            <w:r w:rsidRPr="0088030F">
              <w:rPr>
                <w:rFonts w:ascii="Berlin Sans FB" w:hAnsi="Berlin Sans FB"/>
                <w:b/>
                <w:dstrike/>
                <w:sz w:val="22"/>
              </w:rPr>
              <w:t>K</w:t>
            </w:r>
          </w:p>
        </w:tc>
        <w:tc>
          <w:tcPr>
            <w:tcW w:w="2268" w:type="dxa"/>
          </w:tcPr>
          <w:p w14:paraId="4E68A081" w14:textId="77777777" w:rsidR="00F07AF7" w:rsidRPr="0088030F" w:rsidRDefault="009579A5" w:rsidP="00433AAB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  <w:p w14:paraId="1EE2506E" w14:textId="77777777" w:rsidR="00F07AF7" w:rsidRPr="0088030F" w:rsidRDefault="009579A5" w:rsidP="00433AAB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  <w:r w:rsidRPr="0088030F">
              <w:rPr>
                <w:rFonts w:ascii="Berlin Sans FB" w:hAnsi="Berlin Sans FB"/>
                <w:b/>
                <w:sz w:val="22"/>
              </w:rPr>
              <w:t xml:space="preserve">           </w:t>
            </w:r>
            <w:r w:rsidRPr="0088030F">
              <w:rPr>
                <w:rFonts w:ascii="Berlin Sans FB" w:hAnsi="Berlin Sans FB"/>
                <w:b/>
                <w:dstrike/>
                <w:sz w:val="22"/>
              </w:rPr>
              <w:t>K</w:t>
            </w:r>
          </w:p>
        </w:tc>
      </w:tr>
      <w:tr w:rsidR="00FB0633" w:rsidRPr="0088030F" w14:paraId="5A33047E" w14:textId="77777777" w:rsidTr="00433AAB">
        <w:tc>
          <w:tcPr>
            <w:tcW w:w="4537" w:type="dxa"/>
          </w:tcPr>
          <w:p w14:paraId="4E3EBFB0" w14:textId="77777777" w:rsidR="00FB0633" w:rsidRPr="0088030F" w:rsidRDefault="009579A5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Bank</w:t>
            </w:r>
          </w:p>
        </w:tc>
        <w:tc>
          <w:tcPr>
            <w:tcW w:w="2895" w:type="dxa"/>
          </w:tcPr>
          <w:p w14:paraId="584C99C7" w14:textId="77777777" w:rsidR="00FB0633" w:rsidRPr="0088030F" w:rsidRDefault="00FB0633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2268" w:type="dxa"/>
          </w:tcPr>
          <w:p w14:paraId="0DB45524" w14:textId="77777777" w:rsidR="00FB0633" w:rsidRPr="0088030F" w:rsidRDefault="00FB0633" w:rsidP="00433AAB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FB0633" w:rsidRPr="0088030F" w14:paraId="56D7E15F" w14:textId="77777777" w:rsidTr="00433AAB">
        <w:tc>
          <w:tcPr>
            <w:tcW w:w="4537" w:type="dxa"/>
          </w:tcPr>
          <w:p w14:paraId="72403B60" w14:textId="77777777" w:rsidR="00FB0633" w:rsidRPr="0088030F" w:rsidRDefault="009579A5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I.  Access Bank</w:t>
            </w:r>
          </w:p>
        </w:tc>
        <w:tc>
          <w:tcPr>
            <w:tcW w:w="2895" w:type="dxa"/>
          </w:tcPr>
          <w:p w14:paraId="2532B768" w14:textId="77777777" w:rsidR="00FB0633" w:rsidRPr="0088030F" w:rsidRDefault="00FB0633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2268" w:type="dxa"/>
          </w:tcPr>
          <w:p w14:paraId="25B2C90E" w14:textId="77777777" w:rsidR="00FB0633" w:rsidRPr="0088030F" w:rsidRDefault="00FB0633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FB0633" w:rsidRPr="0088030F" w14:paraId="4C68D81E" w14:textId="77777777" w:rsidTr="00433AAB">
        <w:tc>
          <w:tcPr>
            <w:tcW w:w="4537" w:type="dxa"/>
          </w:tcPr>
          <w:p w14:paraId="32EDD7B3" w14:textId="77777777" w:rsidR="00FB0633" w:rsidRPr="0088030F" w:rsidRDefault="009579A5" w:rsidP="008803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Sra                          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 xml:space="preserve">   (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0708349234)</w:t>
            </w:r>
          </w:p>
        </w:tc>
        <w:tc>
          <w:tcPr>
            <w:tcW w:w="2895" w:type="dxa"/>
          </w:tcPr>
          <w:p w14:paraId="6978ADDD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3,027,914.58</w:t>
            </w:r>
          </w:p>
        </w:tc>
        <w:tc>
          <w:tcPr>
            <w:tcW w:w="2268" w:type="dxa"/>
          </w:tcPr>
          <w:p w14:paraId="55B2EE32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B0633" w:rsidRPr="0088030F" w14:paraId="04387755" w14:textId="77777777" w:rsidTr="00433AAB">
        <w:tc>
          <w:tcPr>
            <w:tcW w:w="4537" w:type="dxa"/>
          </w:tcPr>
          <w:p w14:paraId="6D37DC93" w14:textId="77777777" w:rsidR="00FB0633" w:rsidRPr="0088030F" w:rsidRDefault="009579A5" w:rsidP="008803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Ex-Diff                     </w:t>
            </w:r>
            <w:proofErr w:type="gramStart"/>
            <w:r w:rsidR="00433AAB">
              <w:rPr>
                <w:rFonts w:ascii="Berlin Sans FB" w:hAnsi="Berlin Sans FB" w:cstheme="minorHAnsi"/>
                <w:sz w:val="22"/>
              </w:rPr>
              <w:t xml:space="preserve">  </w:t>
            </w:r>
            <w:r w:rsidRPr="0088030F">
              <w:rPr>
                <w:rFonts w:ascii="Berlin Sans FB" w:hAnsi="Berlin Sans FB" w:cstheme="minorHAnsi"/>
                <w:sz w:val="22"/>
              </w:rPr>
              <w:t xml:space="preserve"> (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0708653324)</w:t>
            </w:r>
          </w:p>
        </w:tc>
        <w:tc>
          <w:tcPr>
            <w:tcW w:w="2895" w:type="dxa"/>
          </w:tcPr>
          <w:p w14:paraId="1315DFE7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280,241.41</w:t>
            </w:r>
          </w:p>
        </w:tc>
        <w:tc>
          <w:tcPr>
            <w:tcW w:w="2268" w:type="dxa"/>
          </w:tcPr>
          <w:p w14:paraId="493B54FE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1,171.51</w:t>
            </w:r>
          </w:p>
        </w:tc>
      </w:tr>
      <w:tr w:rsidR="00FB0633" w:rsidRPr="0088030F" w14:paraId="001B59C4" w14:textId="77777777" w:rsidTr="00433AAB">
        <w:tc>
          <w:tcPr>
            <w:tcW w:w="4537" w:type="dxa"/>
          </w:tcPr>
          <w:p w14:paraId="0546B04E" w14:textId="77777777" w:rsidR="00FB0633" w:rsidRPr="0088030F" w:rsidRDefault="009579A5" w:rsidP="008803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Vat                         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 xml:space="preserve">   (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0708508077)</w:t>
            </w:r>
          </w:p>
        </w:tc>
        <w:tc>
          <w:tcPr>
            <w:tcW w:w="2895" w:type="dxa"/>
          </w:tcPr>
          <w:p w14:paraId="03E64B33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4,029,031.65</w:t>
            </w:r>
          </w:p>
        </w:tc>
        <w:tc>
          <w:tcPr>
            <w:tcW w:w="2268" w:type="dxa"/>
          </w:tcPr>
          <w:p w14:paraId="34DF931C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B0633" w:rsidRPr="0088030F" w14:paraId="344FCCF7" w14:textId="77777777" w:rsidTr="00433AAB">
        <w:tc>
          <w:tcPr>
            <w:tcW w:w="4537" w:type="dxa"/>
          </w:tcPr>
          <w:p w14:paraId="344F5758" w14:textId="77777777" w:rsidR="00FB0633" w:rsidRPr="0088030F" w:rsidRDefault="009579A5" w:rsidP="008803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IGR                         </w:t>
            </w:r>
            <w:r w:rsidR="00433AAB">
              <w:rPr>
                <w:rFonts w:ascii="Berlin Sans FB" w:hAnsi="Berlin Sans FB" w:cstheme="minorHAnsi"/>
                <w:sz w:val="22"/>
              </w:rPr>
              <w:t xml:space="preserve"> 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 xml:space="preserve">   (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07011952159)</w:t>
            </w:r>
          </w:p>
        </w:tc>
        <w:tc>
          <w:tcPr>
            <w:tcW w:w="2895" w:type="dxa"/>
          </w:tcPr>
          <w:p w14:paraId="62D6AC13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1,265.06</w:t>
            </w:r>
          </w:p>
        </w:tc>
        <w:tc>
          <w:tcPr>
            <w:tcW w:w="2268" w:type="dxa"/>
          </w:tcPr>
          <w:p w14:paraId="60944CB6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B0633" w:rsidRPr="0088030F" w14:paraId="3BCB4D7B" w14:textId="77777777" w:rsidTr="00433AAB">
        <w:tc>
          <w:tcPr>
            <w:tcW w:w="4537" w:type="dxa"/>
          </w:tcPr>
          <w:p w14:paraId="7476FA51" w14:textId="77777777" w:rsidR="00FB0633" w:rsidRPr="0088030F" w:rsidRDefault="009579A5" w:rsidP="008803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Sal&amp;Wages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        </w:t>
            </w:r>
            <w:r w:rsidR="00433AAB">
              <w:rPr>
                <w:rFonts w:ascii="Berlin Sans FB" w:hAnsi="Berlin Sans FB" w:cstheme="minorHAnsi"/>
                <w:sz w:val="22"/>
              </w:rPr>
              <w:t xml:space="preserve">   </w:t>
            </w:r>
            <w:proofErr w:type="gramStart"/>
            <w:r w:rsidR="00433AAB">
              <w:rPr>
                <w:rFonts w:ascii="Berlin Sans FB" w:hAnsi="Berlin Sans FB" w:cstheme="minorHAnsi"/>
                <w:sz w:val="22"/>
              </w:rPr>
              <w:t xml:space="preserve"> </w:t>
            </w:r>
            <w:r w:rsidRPr="0088030F">
              <w:rPr>
                <w:rFonts w:ascii="Berlin Sans FB" w:hAnsi="Berlin Sans FB" w:cstheme="minorHAnsi"/>
                <w:sz w:val="22"/>
              </w:rPr>
              <w:t xml:space="preserve">  (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07023727316)</w:t>
            </w:r>
          </w:p>
        </w:tc>
        <w:tc>
          <w:tcPr>
            <w:tcW w:w="2895" w:type="dxa"/>
          </w:tcPr>
          <w:p w14:paraId="136DE66C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786,458.05</w:t>
            </w:r>
          </w:p>
        </w:tc>
        <w:tc>
          <w:tcPr>
            <w:tcW w:w="2268" w:type="dxa"/>
          </w:tcPr>
          <w:p w14:paraId="7A2D6D69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729,724.96</w:t>
            </w:r>
          </w:p>
        </w:tc>
      </w:tr>
      <w:tr w:rsidR="00FB0633" w:rsidRPr="0088030F" w14:paraId="3EEC2185" w14:textId="77777777" w:rsidTr="00433AAB">
        <w:tc>
          <w:tcPr>
            <w:tcW w:w="4537" w:type="dxa"/>
          </w:tcPr>
          <w:p w14:paraId="016836BD" w14:textId="77777777" w:rsidR="00FB0633" w:rsidRPr="0088030F" w:rsidRDefault="009579A5" w:rsidP="008803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Overhead           </w:t>
            </w:r>
            <w:r w:rsidR="00433AAB">
              <w:rPr>
                <w:rFonts w:ascii="Berlin Sans FB" w:hAnsi="Berlin Sans FB" w:cstheme="minorHAnsi"/>
                <w:sz w:val="22"/>
              </w:rPr>
              <w:t xml:space="preserve">   </w:t>
            </w:r>
            <w:proofErr w:type="gramStart"/>
            <w:r w:rsidR="00433AAB">
              <w:rPr>
                <w:rFonts w:ascii="Berlin Sans FB" w:hAnsi="Berlin Sans FB" w:cstheme="minorHAnsi"/>
                <w:sz w:val="22"/>
              </w:rPr>
              <w:t xml:space="preserve"> </w:t>
            </w:r>
            <w:r w:rsidRPr="0088030F">
              <w:rPr>
                <w:rFonts w:ascii="Berlin Sans FB" w:hAnsi="Berlin Sans FB" w:cstheme="minorHAnsi"/>
                <w:sz w:val="22"/>
              </w:rPr>
              <w:t xml:space="preserve">  (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07023727419)</w:t>
            </w:r>
          </w:p>
        </w:tc>
        <w:tc>
          <w:tcPr>
            <w:tcW w:w="2895" w:type="dxa"/>
          </w:tcPr>
          <w:p w14:paraId="160895FA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7,785.12</w:t>
            </w:r>
          </w:p>
        </w:tc>
        <w:tc>
          <w:tcPr>
            <w:tcW w:w="2268" w:type="dxa"/>
          </w:tcPr>
          <w:p w14:paraId="626E5CD4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B0633" w:rsidRPr="0088030F" w14:paraId="5BAF9D82" w14:textId="77777777" w:rsidTr="00433AAB">
        <w:tc>
          <w:tcPr>
            <w:tcW w:w="4537" w:type="dxa"/>
          </w:tcPr>
          <w:p w14:paraId="03CECE13" w14:textId="77777777" w:rsidR="00FB0633" w:rsidRPr="0088030F" w:rsidRDefault="009579A5" w:rsidP="008803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Project                 </w:t>
            </w:r>
            <w:r w:rsidR="00433AAB">
              <w:rPr>
                <w:rFonts w:ascii="Berlin Sans FB" w:hAnsi="Berlin Sans FB" w:cstheme="minorHAnsi"/>
                <w:sz w:val="22"/>
              </w:rPr>
              <w:t xml:space="preserve">  </w:t>
            </w:r>
            <w:proofErr w:type="gramStart"/>
            <w:r w:rsidR="00433AAB">
              <w:rPr>
                <w:rFonts w:ascii="Berlin Sans FB" w:hAnsi="Berlin Sans FB" w:cstheme="minorHAnsi"/>
                <w:sz w:val="22"/>
              </w:rPr>
              <w:t xml:space="preserve">  </w:t>
            </w:r>
            <w:r w:rsidRPr="0088030F">
              <w:rPr>
                <w:rFonts w:ascii="Berlin Sans FB" w:hAnsi="Berlin Sans FB" w:cstheme="minorHAnsi"/>
                <w:sz w:val="22"/>
              </w:rPr>
              <w:t xml:space="preserve"> (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>07023711290)</w:t>
            </w:r>
          </w:p>
        </w:tc>
        <w:tc>
          <w:tcPr>
            <w:tcW w:w="2895" w:type="dxa"/>
          </w:tcPr>
          <w:p w14:paraId="2FC471D1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2,642.96</w:t>
            </w:r>
          </w:p>
        </w:tc>
        <w:tc>
          <w:tcPr>
            <w:tcW w:w="2268" w:type="dxa"/>
          </w:tcPr>
          <w:p w14:paraId="1E4F1A45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3,550.87</w:t>
            </w:r>
          </w:p>
        </w:tc>
      </w:tr>
      <w:tr w:rsidR="00FB0633" w:rsidRPr="0088030F" w14:paraId="5909F368" w14:textId="77777777" w:rsidTr="00433AAB">
        <w:tc>
          <w:tcPr>
            <w:tcW w:w="4537" w:type="dxa"/>
          </w:tcPr>
          <w:p w14:paraId="7B3A7943" w14:textId="77777777" w:rsidR="00FB0633" w:rsidRPr="0088030F" w:rsidRDefault="00FB0633" w:rsidP="0088030F">
            <w:pPr>
              <w:pStyle w:val="ListParagraph"/>
              <w:spacing w:line="276" w:lineRule="auto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2895" w:type="dxa"/>
          </w:tcPr>
          <w:p w14:paraId="0D4AF4E8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8,135,338.83</w:t>
            </w:r>
          </w:p>
        </w:tc>
        <w:tc>
          <w:tcPr>
            <w:tcW w:w="2268" w:type="dxa"/>
          </w:tcPr>
          <w:p w14:paraId="0FA21B9C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="Calibr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sz w:val="22"/>
                <w:u w:val="double"/>
              </w:rPr>
              <w:t>734,447.34</w:t>
            </w:r>
          </w:p>
        </w:tc>
      </w:tr>
      <w:tr w:rsidR="006D532B" w:rsidRPr="0088030F" w14:paraId="71E75988" w14:textId="77777777" w:rsidTr="00433AAB">
        <w:tc>
          <w:tcPr>
            <w:tcW w:w="4537" w:type="dxa"/>
          </w:tcPr>
          <w:p w14:paraId="6DCBBE69" w14:textId="77777777" w:rsidR="006D532B" w:rsidRPr="0088030F" w:rsidRDefault="006D532B" w:rsidP="0088030F">
            <w:pPr>
              <w:pStyle w:val="ListParagraph"/>
              <w:spacing w:line="276" w:lineRule="auto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2895" w:type="dxa"/>
          </w:tcPr>
          <w:p w14:paraId="3C54B5FC" w14:textId="77777777" w:rsidR="006D532B" w:rsidRPr="0088030F" w:rsidRDefault="006D532B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2268" w:type="dxa"/>
          </w:tcPr>
          <w:p w14:paraId="18D6577F" w14:textId="77777777" w:rsidR="006D532B" w:rsidRPr="0088030F" w:rsidRDefault="006D532B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FB0633" w:rsidRPr="0088030F" w14:paraId="7CF26927" w14:textId="77777777" w:rsidTr="00433AAB">
        <w:tc>
          <w:tcPr>
            <w:tcW w:w="4537" w:type="dxa"/>
          </w:tcPr>
          <w:p w14:paraId="5362B1AA" w14:textId="77777777" w:rsidR="00FB0633" w:rsidRPr="0088030F" w:rsidRDefault="009579A5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Ii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.  Cash </w:t>
            </w:r>
          </w:p>
        </w:tc>
        <w:tc>
          <w:tcPr>
            <w:tcW w:w="2895" w:type="dxa"/>
          </w:tcPr>
          <w:p w14:paraId="0C4698F5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         4,648.32</w:t>
            </w:r>
          </w:p>
        </w:tc>
        <w:tc>
          <w:tcPr>
            <w:tcW w:w="2268" w:type="dxa"/>
          </w:tcPr>
          <w:p w14:paraId="0B66AC73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B0633" w:rsidRPr="0088030F" w14:paraId="6EFD2B15" w14:textId="77777777" w:rsidTr="00433AAB">
        <w:tc>
          <w:tcPr>
            <w:tcW w:w="4537" w:type="dxa"/>
          </w:tcPr>
          <w:p w14:paraId="7AB8F1E7" w14:textId="77777777" w:rsidR="00FB0633" w:rsidRPr="0088030F" w:rsidRDefault="00FB0633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2895" w:type="dxa"/>
          </w:tcPr>
          <w:p w14:paraId="24252B1F" w14:textId="77777777" w:rsidR="00FB0633" w:rsidRPr="0088030F" w:rsidRDefault="009579A5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8,139,987.15</w:t>
            </w:r>
          </w:p>
        </w:tc>
        <w:tc>
          <w:tcPr>
            <w:tcW w:w="2268" w:type="dxa"/>
          </w:tcPr>
          <w:p w14:paraId="40F41602" w14:textId="77777777" w:rsidR="00FB0633" w:rsidRPr="0088030F" w:rsidRDefault="009579A5" w:rsidP="00433AAB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</w:tr>
    </w:tbl>
    <w:p w14:paraId="016AB51A" w14:textId="77777777" w:rsidR="009579A5" w:rsidRPr="0088030F" w:rsidRDefault="009579A5" w:rsidP="0088030F">
      <w:pPr>
        <w:spacing w:before="0"/>
        <w:rPr>
          <w:rFonts w:ascii="Berlin Sans FB" w:hAnsi="Berlin Sans FB"/>
          <w:b/>
          <w:sz w:val="22"/>
        </w:rPr>
      </w:pPr>
    </w:p>
    <w:p w14:paraId="75B24C48" w14:textId="77777777" w:rsidR="00BE7250" w:rsidRPr="0088030F" w:rsidRDefault="008E4963" w:rsidP="0088030F">
      <w:pPr>
        <w:spacing w:before="0"/>
        <w:rPr>
          <w:rFonts w:ascii="Berlin Sans FB" w:hAnsi="Berlin Sans FB"/>
          <w:b/>
          <w:sz w:val="22"/>
        </w:rPr>
      </w:pPr>
      <w:r w:rsidRPr="0088030F">
        <w:rPr>
          <w:rFonts w:ascii="Berlin Sans FB" w:hAnsi="Berlin Sans FB"/>
          <w:b/>
          <w:sz w:val="22"/>
        </w:rPr>
        <w:t>NOTE.2: SUMMARY OF PROPERTY, PLANT AND EQUIPMENT</w:t>
      </w:r>
    </w:p>
    <w:tbl>
      <w:tblPr>
        <w:tblStyle w:val="TableGrid"/>
        <w:tblW w:w="1102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26"/>
        <w:gridCol w:w="1134"/>
        <w:gridCol w:w="1156"/>
        <w:gridCol w:w="1080"/>
        <w:gridCol w:w="1080"/>
        <w:gridCol w:w="1800"/>
      </w:tblGrid>
      <w:tr w:rsidR="00BE7250" w:rsidRPr="00433AAB" w14:paraId="6F073CC2" w14:textId="77777777" w:rsidTr="00433AAB">
        <w:trPr>
          <w:trHeight w:val="20"/>
        </w:trPr>
        <w:tc>
          <w:tcPr>
            <w:tcW w:w="2127" w:type="dxa"/>
          </w:tcPr>
          <w:p w14:paraId="54255BF2" w14:textId="77777777" w:rsidR="00A815D2" w:rsidRPr="00433AAB" w:rsidRDefault="00A815D2" w:rsidP="0088030F">
            <w:pPr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3845269C" w14:textId="77777777" w:rsidR="00A815D2" w:rsidRPr="00433AAB" w:rsidRDefault="00A815D2" w:rsidP="0088030F">
            <w:pPr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4FE70464" w14:textId="77777777" w:rsidR="00BE7250" w:rsidRPr="00433AAB" w:rsidRDefault="008E4963" w:rsidP="0088030F">
            <w:pPr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COST VALUATION</w:t>
            </w:r>
          </w:p>
        </w:tc>
        <w:tc>
          <w:tcPr>
            <w:tcW w:w="1417" w:type="dxa"/>
          </w:tcPr>
          <w:p w14:paraId="6CA0425F" w14:textId="77777777" w:rsidR="00520873" w:rsidRPr="00433AAB" w:rsidRDefault="008E496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LAND </w:t>
            </w:r>
          </w:p>
          <w:p w14:paraId="5B1F32BE" w14:textId="77777777" w:rsidR="00520873" w:rsidRPr="00433AAB" w:rsidRDefault="0052087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56EA8328" w14:textId="77777777" w:rsidR="00520873" w:rsidRPr="00433AAB" w:rsidRDefault="0052087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7DB67117" w14:textId="77777777" w:rsidR="00520873" w:rsidRPr="00433AAB" w:rsidRDefault="0052087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5B1D7E35" w14:textId="77777777" w:rsidR="00BE7250" w:rsidRPr="00433AAB" w:rsidRDefault="008E496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0%</w:t>
            </w:r>
          </w:p>
        </w:tc>
        <w:tc>
          <w:tcPr>
            <w:tcW w:w="1226" w:type="dxa"/>
          </w:tcPr>
          <w:p w14:paraId="157FA507" w14:textId="77777777" w:rsidR="00BE7250" w:rsidRPr="00433AAB" w:rsidRDefault="007C51D6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   </w:t>
            </w:r>
            <w:r w:rsidR="008E4963" w:rsidRPr="00433AAB">
              <w:rPr>
                <w:rFonts w:ascii="Berlin Sans FB" w:hAnsi="Berlin Sans FB"/>
                <w:b/>
                <w:sz w:val="18"/>
                <w:szCs w:val="20"/>
              </w:rPr>
              <w:t>BUILDING</w:t>
            </w:r>
          </w:p>
          <w:p w14:paraId="5CEAB4FD" w14:textId="77777777" w:rsidR="00520873" w:rsidRPr="00433AAB" w:rsidRDefault="0052087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332E37A3" w14:textId="77777777" w:rsidR="00520873" w:rsidRPr="00433AAB" w:rsidRDefault="0052087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0F192702" w14:textId="77777777" w:rsidR="00520873" w:rsidRPr="00433AAB" w:rsidRDefault="0052087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52FA3372" w14:textId="77777777" w:rsidR="00BE7250" w:rsidRPr="00433AAB" w:rsidRDefault="008E496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 2%</w:t>
            </w:r>
          </w:p>
        </w:tc>
        <w:tc>
          <w:tcPr>
            <w:tcW w:w="1134" w:type="dxa"/>
          </w:tcPr>
          <w:p w14:paraId="63946D56" w14:textId="77777777" w:rsidR="00BE7250" w:rsidRPr="00433AAB" w:rsidRDefault="008E4963" w:rsidP="0088030F">
            <w:pPr>
              <w:ind w:left="-91" w:right="-124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PLANT AND </w:t>
            </w:r>
            <w:r w:rsidR="007C51D6"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     </w:t>
            </w:r>
            <w:r w:rsidRPr="00433AAB">
              <w:rPr>
                <w:rFonts w:ascii="Berlin Sans FB" w:hAnsi="Berlin Sans FB"/>
                <w:b/>
                <w:sz w:val="18"/>
                <w:szCs w:val="20"/>
              </w:rPr>
              <w:t>MACHIN</w:t>
            </w:r>
          </w:p>
          <w:p w14:paraId="50335CAD" w14:textId="77777777" w:rsidR="00520873" w:rsidRPr="00433AAB" w:rsidRDefault="008E496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ERY </w:t>
            </w:r>
          </w:p>
          <w:p w14:paraId="5D7729EB" w14:textId="77777777" w:rsidR="00BE7250" w:rsidRPr="00433AAB" w:rsidRDefault="008E4963" w:rsidP="0088030F">
            <w:pPr>
              <w:ind w:left="-233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20%</w:t>
            </w:r>
          </w:p>
        </w:tc>
        <w:tc>
          <w:tcPr>
            <w:tcW w:w="1156" w:type="dxa"/>
          </w:tcPr>
          <w:p w14:paraId="3F900ABE" w14:textId="77777777" w:rsidR="007C51D6" w:rsidRPr="00433AAB" w:rsidRDefault="008E4963" w:rsidP="0088030F">
            <w:pPr>
              <w:ind w:left="-108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FURNIT</w:t>
            </w:r>
          </w:p>
          <w:p w14:paraId="13F8E3DB" w14:textId="77777777" w:rsidR="00520873" w:rsidRPr="00433AAB" w:rsidRDefault="008E4963" w:rsidP="0088030F">
            <w:pPr>
              <w:ind w:left="-108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URE AND FITTING</w:t>
            </w:r>
          </w:p>
          <w:p w14:paraId="4E4A1150" w14:textId="77777777" w:rsidR="00520873" w:rsidRPr="00433AAB" w:rsidRDefault="00520873" w:rsidP="0088030F">
            <w:pPr>
              <w:ind w:left="-108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0A871237" w14:textId="77777777" w:rsidR="00BE7250" w:rsidRPr="00433AAB" w:rsidRDefault="008E4963" w:rsidP="0088030F">
            <w:pPr>
              <w:ind w:left="-108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 20%</w:t>
            </w:r>
          </w:p>
        </w:tc>
        <w:tc>
          <w:tcPr>
            <w:tcW w:w="1080" w:type="dxa"/>
          </w:tcPr>
          <w:p w14:paraId="7AD28DE3" w14:textId="77777777" w:rsidR="00BE7250" w:rsidRPr="00433AAB" w:rsidRDefault="008E496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OFFICE </w:t>
            </w:r>
          </w:p>
          <w:p w14:paraId="7A9A295C" w14:textId="77777777" w:rsidR="00BE7250" w:rsidRPr="00433AAB" w:rsidRDefault="008E496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EQUIP</w:t>
            </w:r>
          </w:p>
          <w:p w14:paraId="07319DD8" w14:textId="77777777" w:rsidR="00BE7250" w:rsidRPr="00433AAB" w:rsidRDefault="008E496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MENT</w:t>
            </w:r>
          </w:p>
          <w:p w14:paraId="15811ED8" w14:textId="77777777" w:rsidR="00520873" w:rsidRPr="00433AAB" w:rsidRDefault="0052087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158900DD" w14:textId="77777777" w:rsidR="00BE7250" w:rsidRPr="00433AAB" w:rsidRDefault="008E496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30%</w:t>
            </w:r>
          </w:p>
        </w:tc>
        <w:tc>
          <w:tcPr>
            <w:tcW w:w="1080" w:type="dxa"/>
          </w:tcPr>
          <w:p w14:paraId="43F2E132" w14:textId="77777777" w:rsidR="00BE7250" w:rsidRPr="00433AAB" w:rsidRDefault="008E4963" w:rsidP="0088030F">
            <w:pPr>
              <w:tabs>
                <w:tab w:val="left" w:pos="424"/>
              </w:tabs>
              <w:ind w:left="-92" w:right="-108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MOTOR VEHICLE</w:t>
            </w:r>
          </w:p>
          <w:p w14:paraId="57B61CDF" w14:textId="77777777" w:rsidR="00520873" w:rsidRPr="00433AAB" w:rsidRDefault="0052087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007E6B76" w14:textId="77777777" w:rsidR="00520873" w:rsidRPr="00433AAB" w:rsidRDefault="0052087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</w:p>
          <w:p w14:paraId="0CED362F" w14:textId="77777777" w:rsidR="00BE7250" w:rsidRPr="00433AAB" w:rsidRDefault="008E496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 xml:space="preserve"> 25%</w:t>
            </w:r>
          </w:p>
        </w:tc>
        <w:tc>
          <w:tcPr>
            <w:tcW w:w="1800" w:type="dxa"/>
          </w:tcPr>
          <w:p w14:paraId="034451EA" w14:textId="77777777" w:rsidR="00BE7250" w:rsidRPr="00433AAB" w:rsidRDefault="008E4963" w:rsidP="0088030F">
            <w:pPr>
              <w:ind w:left="-92"/>
              <w:jc w:val="center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TOTAL</w:t>
            </w:r>
          </w:p>
        </w:tc>
      </w:tr>
      <w:tr w:rsidR="00BE7250" w:rsidRPr="00433AAB" w14:paraId="58D066CF" w14:textId="77777777" w:rsidTr="00433AAB">
        <w:trPr>
          <w:trHeight w:val="20"/>
        </w:trPr>
        <w:tc>
          <w:tcPr>
            <w:tcW w:w="2127" w:type="dxa"/>
          </w:tcPr>
          <w:p w14:paraId="03B2D043" w14:textId="77777777" w:rsidR="00BE7250" w:rsidRPr="00433AAB" w:rsidRDefault="00BE7250" w:rsidP="0088030F">
            <w:pPr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14:paraId="7DEC4AD1" w14:textId="77777777" w:rsidR="00BE7250" w:rsidRPr="00433AAB" w:rsidRDefault="00BE7250" w:rsidP="0088030F">
            <w:pPr>
              <w:ind w:left="-233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  <w:tc>
          <w:tcPr>
            <w:tcW w:w="1226" w:type="dxa"/>
          </w:tcPr>
          <w:p w14:paraId="6CFF21C5" w14:textId="77777777" w:rsidR="00BE7250" w:rsidRPr="00433AAB" w:rsidRDefault="00BE7250" w:rsidP="0088030F">
            <w:pPr>
              <w:ind w:left="-233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14:paraId="12BF677F" w14:textId="77777777" w:rsidR="00BE7250" w:rsidRPr="00433AAB" w:rsidRDefault="00BE7250" w:rsidP="0088030F">
            <w:pPr>
              <w:ind w:left="-91" w:right="-124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  <w:tc>
          <w:tcPr>
            <w:tcW w:w="1156" w:type="dxa"/>
          </w:tcPr>
          <w:p w14:paraId="53F24063" w14:textId="77777777" w:rsidR="00BE7250" w:rsidRPr="00433AAB" w:rsidRDefault="00BE7250" w:rsidP="0088030F">
            <w:pPr>
              <w:ind w:left="-108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14:paraId="0F9CFA39" w14:textId="77777777" w:rsidR="00BE7250" w:rsidRPr="00433AAB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14:paraId="14381189" w14:textId="77777777" w:rsidR="00BE7250" w:rsidRPr="00433AAB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46056A6B" w14:textId="77777777" w:rsidR="00BE7250" w:rsidRPr="00433AAB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</w:tr>
      <w:tr w:rsidR="00BE7250" w:rsidRPr="00433AAB" w14:paraId="1607EEDB" w14:textId="77777777" w:rsidTr="00433AAB">
        <w:trPr>
          <w:trHeight w:val="20"/>
        </w:trPr>
        <w:tc>
          <w:tcPr>
            <w:tcW w:w="2127" w:type="dxa"/>
          </w:tcPr>
          <w:p w14:paraId="4E04E82B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As At January 1, 2018</w:t>
            </w:r>
          </w:p>
        </w:tc>
        <w:tc>
          <w:tcPr>
            <w:tcW w:w="1417" w:type="dxa"/>
          </w:tcPr>
          <w:p w14:paraId="2D4B92B6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585,800,000.00</w:t>
            </w:r>
          </w:p>
        </w:tc>
        <w:tc>
          <w:tcPr>
            <w:tcW w:w="1226" w:type="dxa"/>
          </w:tcPr>
          <w:p w14:paraId="474828D5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7,642,390,000</w:t>
            </w:r>
          </w:p>
        </w:tc>
        <w:tc>
          <w:tcPr>
            <w:tcW w:w="1134" w:type="dxa"/>
          </w:tcPr>
          <w:p w14:paraId="36534F9E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48,586,600</w:t>
            </w:r>
          </w:p>
        </w:tc>
        <w:tc>
          <w:tcPr>
            <w:tcW w:w="1156" w:type="dxa"/>
          </w:tcPr>
          <w:p w14:paraId="35222AE1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31,029,500</w:t>
            </w:r>
          </w:p>
        </w:tc>
        <w:tc>
          <w:tcPr>
            <w:tcW w:w="1080" w:type="dxa"/>
          </w:tcPr>
          <w:p w14:paraId="7AD3C257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995,644.00</w:t>
            </w:r>
          </w:p>
        </w:tc>
        <w:tc>
          <w:tcPr>
            <w:tcW w:w="1080" w:type="dxa"/>
          </w:tcPr>
          <w:p w14:paraId="28D3842F" w14:textId="77777777" w:rsidR="00BE7250" w:rsidRPr="00433AAB" w:rsidRDefault="009579A5" w:rsidP="0088030F">
            <w:pPr>
              <w:ind w:left="-92" w:right="-109" w:hanging="142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55,440,000</w:t>
            </w:r>
          </w:p>
        </w:tc>
        <w:tc>
          <w:tcPr>
            <w:tcW w:w="1800" w:type="dxa"/>
          </w:tcPr>
          <w:p w14:paraId="5582CD39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8,364,241,744.00</w:t>
            </w:r>
          </w:p>
        </w:tc>
      </w:tr>
      <w:tr w:rsidR="00BE7250" w:rsidRPr="00433AAB" w14:paraId="0786D0A8" w14:textId="77777777" w:rsidTr="00433AAB">
        <w:trPr>
          <w:trHeight w:val="20"/>
        </w:trPr>
        <w:tc>
          <w:tcPr>
            <w:tcW w:w="2127" w:type="dxa"/>
          </w:tcPr>
          <w:p w14:paraId="496317A8" w14:textId="77777777" w:rsidR="00BE7250" w:rsidRPr="00433AAB" w:rsidRDefault="009579A5" w:rsidP="0088030F">
            <w:pPr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Addition</w:t>
            </w:r>
          </w:p>
        </w:tc>
        <w:tc>
          <w:tcPr>
            <w:tcW w:w="1417" w:type="dxa"/>
          </w:tcPr>
          <w:p w14:paraId="798F6889" w14:textId="77777777" w:rsidR="00BE7250" w:rsidRPr="00433AAB" w:rsidRDefault="00BE7250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226" w:type="dxa"/>
          </w:tcPr>
          <w:p w14:paraId="0DAA4E2D" w14:textId="77777777" w:rsidR="00BE7250" w:rsidRPr="00433AAB" w:rsidRDefault="00BE7250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985D84E" w14:textId="77777777" w:rsidR="00BE7250" w:rsidRPr="00433AAB" w:rsidRDefault="00BE7250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156" w:type="dxa"/>
          </w:tcPr>
          <w:p w14:paraId="7EC81EDE" w14:textId="77777777" w:rsidR="00BE7250" w:rsidRPr="00433AAB" w:rsidRDefault="00BE7250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080" w:type="dxa"/>
          </w:tcPr>
          <w:p w14:paraId="5E55387C" w14:textId="77777777" w:rsidR="00BE7250" w:rsidRPr="00433AAB" w:rsidRDefault="00BE7250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080" w:type="dxa"/>
          </w:tcPr>
          <w:p w14:paraId="0664E769" w14:textId="77777777" w:rsidR="00BE7250" w:rsidRPr="00433AAB" w:rsidRDefault="00BE7250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800" w:type="dxa"/>
          </w:tcPr>
          <w:p w14:paraId="680E4C02" w14:textId="77777777" w:rsidR="00BE7250" w:rsidRPr="00433AAB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</w:tr>
      <w:tr w:rsidR="00BE7250" w:rsidRPr="00433AAB" w14:paraId="45D696DB" w14:textId="77777777" w:rsidTr="00433AAB">
        <w:trPr>
          <w:trHeight w:val="20"/>
        </w:trPr>
        <w:tc>
          <w:tcPr>
            <w:tcW w:w="2127" w:type="dxa"/>
          </w:tcPr>
          <w:p w14:paraId="59FF6E08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Disposal</w:t>
            </w:r>
          </w:p>
        </w:tc>
        <w:tc>
          <w:tcPr>
            <w:tcW w:w="1417" w:type="dxa"/>
          </w:tcPr>
          <w:p w14:paraId="372D212B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226" w:type="dxa"/>
          </w:tcPr>
          <w:p w14:paraId="595E368D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0E5FA774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06A7B3A8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6AA3F571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2F0BDFD8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75973B9B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-</w:t>
            </w:r>
          </w:p>
        </w:tc>
      </w:tr>
      <w:tr w:rsidR="00BE7250" w:rsidRPr="00433AAB" w14:paraId="6ACC0DC3" w14:textId="77777777" w:rsidTr="00433AAB">
        <w:trPr>
          <w:trHeight w:val="20"/>
        </w:trPr>
        <w:tc>
          <w:tcPr>
            <w:tcW w:w="2127" w:type="dxa"/>
          </w:tcPr>
          <w:p w14:paraId="5466189D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 xml:space="preserve">Value As </w:t>
            </w:r>
            <w:proofErr w:type="gramStart"/>
            <w:r w:rsidRPr="00433AAB">
              <w:rPr>
                <w:rFonts w:ascii="Berlin Sans FB" w:hAnsi="Berlin Sans FB"/>
                <w:sz w:val="18"/>
                <w:szCs w:val="20"/>
              </w:rPr>
              <w:t>At</w:t>
            </w:r>
            <w:proofErr w:type="gramEnd"/>
            <w:r w:rsidRPr="00433AAB">
              <w:rPr>
                <w:rFonts w:ascii="Berlin Sans FB" w:hAnsi="Berlin Sans FB"/>
                <w:sz w:val="18"/>
                <w:szCs w:val="20"/>
              </w:rPr>
              <w:t xml:space="preserve"> December 31, 2018</w:t>
            </w:r>
          </w:p>
        </w:tc>
        <w:tc>
          <w:tcPr>
            <w:tcW w:w="1417" w:type="dxa"/>
          </w:tcPr>
          <w:p w14:paraId="6BCB1CB1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585,800,000.00</w:t>
            </w:r>
          </w:p>
        </w:tc>
        <w:tc>
          <w:tcPr>
            <w:tcW w:w="1226" w:type="dxa"/>
          </w:tcPr>
          <w:p w14:paraId="6A18B473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7,642,390,000</w:t>
            </w:r>
          </w:p>
        </w:tc>
        <w:tc>
          <w:tcPr>
            <w:tcW w:w="1134" w:type="dxa"/>
          </w:tcPr>
          <w:p w14:paraId="50CF8D3F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48,586,600</w:t>
            </w:r>
          </w:p>
        </w:tc>
        <w:tc>
          <w:tcPr>
            <w:tcW w:w="1156" w:type="dxa"/>
          </w:tcPr>
          <w:p w14:paraId="456A9230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31,029,500</w:t>
            </w:r>
          </w:p>
        </w:tc>
        <w:tc>
          <w:tcPr>
            <w:tcW w:w="1080" w:type="dxa"/>
          </w:tcPr>
          <w:p w14:paraId="24770F49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995,644.00</w:t>
            </w:r>
          </w:p>
        </w:tc>
        <w:tc>
          <w:tcPr>
            <w:tcW w:w="1080" w:type="dxa"/>
          </w:tcPr>
          <w:p w14:paraId="069220D1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55,440,000</w:t>
            </w:r>
          </w:p>
        </w:tc>
        <w:tc>
          <w:tcPr>
            <w:tcW w:w="1800" w:type="dxa"/>
          </w:tcPr>
          <w:p w14:paraId="2F01955E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  <w:u w:val="single"/>
              </w:rPr>
              <w:t>8,364,241,744.00</w:t>
            </w:r>
          </w:p>
        </w:tc>
      </w:tr>
      <w:tr w:rsidR="00BE7250" w:rsidRPr="00433AAB" w14:paraId="2168B282" w14:textId="77777777" w:rsidTr="00433AAB">
        <w:trPr>
          <w:trHeight w:val="20"/>
        </w:trPr>
        <w:tc>
          <w:tcPr>
            <w:tcW w:w="2127" w:type="dxa"/>
          </w:tcPr>
          <w:p w14:paraId="3138F125" w14:textId="77777777" w:rsidR="00BE7250" w:rsidRPr="00433AAB" w:rsidRDefault="00BE7250" w:rsidP="0088030F">
            <w:pPr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087E34B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226" w:type="dxa"/>
          </w:tcPr>
          <w:p w14:paraId="28279FB2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1326356D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3BDC4E32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0DB0A577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4CC87CC7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4267C120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-</w:t>
            </w:r>
          </w:p>
        </w:tc>
      </w:tr>
      <w:tr w:rsidR="00BE7250" w:rsidRPr="00433AAB" w14:paraId="1C7989C3" w14:textId="77777777" w:rsidTr="00433AAB">
        <w:trPr>
          <w:trHeight w:val="20"/>
        </w:trPr>
        <w:tc>
          <w:tcPr>
            <w:tcW w:w="2127" w:type="dxa"/>
          </w:tcPr>
          <w:p w14:paraId="4894DC73" w14:textId="77777777" w:rsidR="00BE7250" w:rsidRPr="00433AAB" w:rsidRDefault="009579A5" w:rsidP="0088030F">
            <w:pPr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Depreciation</w:t>
            </w:r>
          </w:p>
        </w:tc>
        <w:tc>
          <w:tcPr>
            <w:tcW w:w="1417" w:type="dxa"/>
          </w:tcPr>
          <w:p w14:paraId="11D9FC99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226" w:type="dxa"/>
          </w:tcPr>
          <w:p w14:paraId="72BC44BB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3BA5C141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60F3B640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00A394B6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1E8CCD55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1AADE6BC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-</w:t>
            </w:r>
          </w:p>
        </w:tc>
      </w:tr>
      <w:tr w:rsidR="00BE7250" w:rsidRPr="00433AAB" w14:paraId="62CCB50F" w14:textId="77777777" w:rsidTr="00433AAB">
        <w:trPr>
          <w:trHeight w:val="20"/>
        </w:trPr>
        <w:tc>
          <w:tcPr>
            <w:tcW w:w="2127" w:type="dxa"/>
          </w:tcPr>
          <w:p w14:paraId="7DA6B64B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As At January 1, 2018</w:t>
            </w:r>
          </w:p>
        </w:tc>
        <w:tc>
          <w:tcPr>
            <w:tcW w:w="1417" w:type="dxa"/>
          </w:tcPr>
          <w:p w14:paraId="7FAC697E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226" w:type="dxa"/>
          </w:tcPr>
          <w:p w14:paraId="14581451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12101F8D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0F971993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32BCDC78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1262A6B0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6DA15F2A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-</w:t>
            </w:r>
          </w:p>
        </w:tc>
      </w:tr>
      <w:tr w:rsidR="00BE7250" w:rsidRPr="00433AAB" w14:paraId="50A371C7" w14:textId="77777777" w:rsidTr="00433AAB">
        <w:trPr>
          <w:trHeight w:val="20"/>
        </w:trPr>
        <w:tc>
          <w:tcPr>
            <w:tcW w:w="2127" w:type="dxa"/>
          </w:tcPr>
          <w:p w14:paraId="624AE261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 xml:space="preserve">Charges For </w:t>
            </w:r>
            <w:proofErr w:type="gramStart"/>
            <w:r w:rsidRPr="00433AAB">
              <w:rPr>
                <w:rFonts w:ascii="Berlin Sans FB" w:hAnsi="Berlin Sans FB"/>
                <w:sz w:val="18"/>
                <w:szCs w:val="20"/>
              </w:rPr>
              <w:t>The</w:t>
            </w:r>
            <w:proofErr w:type="gramEnd"/>
            <w:r w:rsidRPr="00433AAB">
              <w:rPr>
                <w:rFonts w:ascii="Berlin Sans FB" w:hAnsi="Berlin Sans FB"/>
                <w:sz w:val="18"/>
                <w:szCs w:val="20"/>
              </w:rPr>
              <w:t xml:space="preserve"> Year</w:t>
            </w:r>
          </w:p>
        </w:tc>
        <w:tc>
          <w:tcPr>
            <w:tcW w:w="1417" w:type="dxa"/>
          </w:tcPr>
          <w:p w14:paraId="6DDB8C96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226" w:type="dxa"/>
          </w:tcPr>
          <w:p w14:paraId="1AAD3F2B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035D2506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276206D6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76AD074C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66FDDA5B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33AEB6B1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-</w:t>
            </w:r>
          </w:p>
        </w:tc>
      </w:tr>
      <w:tr w:rsidR="00BE7250" w:rsidRPr="00433AAB" w14:paraId="0EB981D1" w14:textId="77777777" w:rsidTr="00433AAB">
        <w:trPr>
          <w:trHeight w:val="20"/>
        </w:trPr>
        <w:tc>
          <w:tcPr>
            <w:tcW w:w="2127" w:type="dxa"/>
          </w:tcPr>
          <w:p w14:paraId="2950B217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As At December 31, 2018</w:t>
            </w:r>
          </w:p>
        </w:tc>
        <w:tc>
          <w:tcPr>
            <w:tcW w:w="1417" w:type="dxa"/>
          </w:tcPr>
          <w:p w14:paraId="17CCEB2F" w14:textId="77777777" w:rsidR="00BE7250" w:rsidRPr="00433AAB" w:rsidRDefault="00BE7250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226" w:type="dxa"/>
          </w:tcPr>
          <w:p w14:paraId="2B6720D9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152,847,800</w:t>
            </w:r>
          </w:p>
        </w:tc>
        <w:tc>
          <w:tcPr>
            <w:tcW w:w="1134" w:type="dxa"/>
          </w:tcPr>
          <w:p w14:paraId="2E63F635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9,717,320</w:t>
            </w:r>
          </w:p>
        </w:tc>
        <w:tc>
          <w:tcPr>
            <w:tcW w:w="1156" w:type="dxa"/>
          </w:tcPr>
          <w:p w14:paraId="4BE90CC5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6,205,900</w:t>
            </w:r>
          </w:p>
        </w:tc>
        <w:tc>
          <w:tcPr>
            <w:tcW w:w="1080" w:type="dxa"/>
          </w:tcPr>
          <w:p w14:paraId="469BC047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298,693.20</w:t>
            </w:r>
          </w:p>
        </w:tc>
        <w:tc>
          <w:tcPr>
            <w:tcW w:w="1080" w:type="dxa"/>
          </w:tcPr>
          <w:p w14:paraId="602C2E0C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single"/>
              </w:rPr>
              <w:t>13,860,000</w:t>
            </w:r>
          </w:p>
        </w:tc>
        <w:tc>
          <w:tcPr>
            <w:tcW w:w="1800" w:type="dxa"/>
          </w:tcPr>
          <w:p w14:paraId="19EF5C6D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  <w:u w:val="single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  <w:u w:val="single"/>
              </w:rPr>
              <w:t>182,929,713.20</w:t>
            </w:r>
          </w:p>
        </w:tc>
      </w:tr>
      <w:tr w:rsidR="00BE7250" w:rsidRPr="00433AAB" w14:paraId="584B5B64" w14:textId="77777777" w:rsidTr="00433AAB">
        <w:trPr>
          <w:trHeight w:val="20"/>
        </w:trPr>
        <w:tc>
          <w:tcPr>
            <w:tcW w:w="2127" w:type="dxa"/>
          </w:tcPr>
          <w:p w14:paraId="7DB5D596" w14:textId="77777777" w:rsidR="00BE7250" w:rsidRPr="00433AAB" w:rsidRDefault="00BE7250" w:rsidP="0088030F">
            <w:pPr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3CFD134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226" w:type="dxa"/>
          </w:tcPr>
          <w:p w14:paraId="16999F85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1E896CD0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19202395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0101D191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3DD15143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222749EA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-</w:t>
            </w:r>
          </w:p>
        </w:tc>
      </w:tr>
      <w:tr w:rsidR="00BE7250" w:rsidRPr="00433AAB" w14:paraId="10B768A5" w14:textId="77777777" w:rsidTr="00433AAB">
        <w:trPr>
          <w:trHeight w:val="20"/>
        </w:trPr>
        <w:tc>
          <w:tcPr>
            <w:tcW w:w="2127" w:type="dxa"/>
          </w:tcPr>
          <w:p w14:paraId="5DFDECCF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</w:rPr>
              <w:t>Net Book Value</w:t>
            </w:r>
          </w:p>
        </w:tc>
        <w:tc>
          <w:tcPr>
            <w:tcW w:w="1417" w:type="dxa"/>
          </w:tcPr>
          <w:p w14:paraId="7172A719" w14:textId="77777777" w:rsidR="00BE7250" w:rsidRPr="00433AAB" w:rsidRDefault="00BE7250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226" w:type="dxa"/>
          </w:tcPr>
          <w:p w14:paraId="56816B7B" w14:textId="77777777" w:rsidR="00BE7250" w:rsidRPr="00433AAB" w:rsidRDefault="00BE7250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E054233" w14:textId="77777777" w:rsidR="00BE7250" w:rsidRPr="00433AAB" w:rsidRDefault="00BE7250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156" w:type="dxa"/>
          </w:tcPr>
          <w:p w14:paraId="6AC9634F" w14:textId="77777777" w:rsidR="00BE7250" w:rsidRPr="00433AAB" w:rsidRDefault="00BE7250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080" w:type="dxa"/>
          </w:tcPr>
          <w:p w14:paraId="4AF3C429" w14:textId="77777777" w:rsidR="00BE7250" w:rsidRPr="00433AAB" w:rsidRDefault="00BE7250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080" w:type="dxa"/>
          </w:tcPr>
          <w:p w14:paraId="04B9397B" w14:textId="77777777" w:rsidR="00BE7250" w:rsidRPr="00433AAB" w:rsidRDefault="00BE7250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</w:rPr>
            </w:pPr>
          </w:p>
        </w:tc>
        <w:tc>
          <w:tcPr>
            <w:tcW w:w="1800" w:type="dxa"/>
          </w:tcPr>
          <w:p w14:paraId="50DEDC54" w14:textId="77777777" w:rsidR="00BE7250" w:rsidRPr="00433AAB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</w:rPr>
            </w:pPr>
          </w:p>
        </w:tc>
      </w:tr>
      <w:tr w:rsidR="00BE7250" w:rsidRPr="00433AAB" w14:paraId="2E747314" w14:textId="77777777" w:rsidTr="00433AAB">
        <w:trPr>
          <w:trHeight w:val="20"/>
        </w:trPr>
        <w:tc>
          <w:tcPr>
            <w:tcW w:w="2127" w:type="dxa"/>
          </w:tcPr>
          <w:p w14:paraId="67364B85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As At December 31, 2018</w:t>
            </w:r>
          </w:p>
        </w:tc>
        <w:tc>
          <w:tcPr>
            <w:tcW w:w="1417" w:type="dxa"/>
          </w:tcPr>
          <w:p w14:paraId="28FC1565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585,800,000.00</w:t>
            </w:r>
          </w:p>
        </w:tc>
        <w:tc>
          <w:tcPr>
            <w:tcW w:w="1226" w:type="dxa"/>
          </w:tcPr>
          <w:p w14:paraId="69CD82A1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7,489,542,200</w:t>
            </w:r>
          </w:p>
        </w:tc>
        <w:tc>
          <w:tcPr>
            <w:tcW w:w="1134" w:type="dxa"/>
          </w:tcPr>
          <w:p w14:paraId="0C194A82" w14:textId="77777777" w:rsidR="00BE7250" w:rsidRPr="00433AAB" w:rsidRDefault="009579A5" w:rsidP="0088030F">
            <w:pPr>
              <w:ind w:left="-91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38,869,280</w:t>
            </w:r>
          </w:p>
        </w:tc>
        <w:tc>
          <w:tcPr>
            <w:tcW w:w="1156" w:type="dxa"/>
          </w:tcPr>
          <w:p w14:paraId="414C25E8" w14:textId="77777777" w:rsidR="00BE7250" w:rsidRPr="00433AAB" w:rsidRDefault="009579A5" w:rsidP="0088030F">
            <w:pPr>
              <w:ind w:left="-108" w:right="-109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24,823,600</w:t>
            </w:r>
          </w:p>
        </w:tc>
        <w:tc>
          <w:tcPr>
            <w:tcW w:w="1080" w:type="dxa"/>
          </w:tcPr>
          <w:p w14:paraId="21571677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696,950.80</w:t>
            </w:r>
          </w:p>
        </w:tc>
        <w:tc>
          <w:tcPr>
            <w:tcW w:w="1080" w:type="dxa"/>
          </w:tcPr>
          <w:p w14:paraId="25059D43" w14:textId="77777777" w:rsidR="00BE7250" w:rsidRPr="00433AAB" w:rsidRDefault="009579A5" w:rsidP="0088030F">
            <w:pPr>
              <w:ind w:left="-92" w:right="-109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41,580,000</w:t>
            </w:r>
          </w:p>
        </w:tc>
        <w:tc>
          <w:tcPr>
            <w:tcW w:w="1800" w:type="dxa"/>
          </w:tcPr>
          <w:p w14:paraId="636ED87F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  <w:u w:val="double"/>
              </w:rPr>
              <w:t>8,181,312,030.80</w:t>
            </w:r>
          </w:p>
        </w:tc>
      </w:tr>
      <w:tr w:rsidR="00BE7250" w:rsidRPr="00433AAB" w14:paraId="62394702" w14:textId="77777777" w:rsidTr="00433AAB">
        <w:trPr>
          <w:trHeight w:val="20"/>
        </w:trPr>
        <w:tc>
          <w:tcPr>
            <w:tcW w:w="2127" w:type="dxa"/>
          </w:tcPr>
          <w:p w14:paraId="446F922B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 xml:space="preserve">Depreciation Value </w:t>
            </w:r>
            <w:proofErr w:type="gramStart"/>
            <w:r w:rsidRPr="00433AAB">
              <w:rPr>
                <w:rFonts w:ascii="Berlin Sans FB" w:hAnsi="Berlin Sans FB"/>
                <w:sz w:val="18"/>
                <w:szCs w:val="20"/>
              </w:rPr>
              <w:t>As</w:t>
            </w:r>
            <w:proofErr w:type="gramEnd"/>
            <w:r w:rsidRPr="00433AAB">
              <w:rPr>
                <w:rFonts w:ascii="Berlin Sans FB" w:hAnsi="Berlin Sans FB"/>
                <w:sz w:val="18"/>
                <w:szCs w:val="20"/>
              </w:rPr>
              <w:t xml:space="preserve"> At 31/12/2018</w:t>
            </w:r>
          </w:p>
        </w:tc>
        <w:tc>
          <w:tcPr>
            <w:tcW w:w="1417" w:type="dxa"/>
          </w:tcPr>
          <w:p w14:paraId="0747558A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182,929,713.20</w:t>
            </w:r>
          </w:p>
        </w:tc>
        <w:tc>
          <w:tcPr>
            <w:tcW w:w="1226" w:type="dxa"/>
          </w:tcPr>
          <w:p w14:paraId="56A94169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363F2E6A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30E4671C" w14:textId="77777777" w:rsidR="00BE7250" w:rsidRPr="00433AAB" w:rsidRDefault="009579A5" w:rsidP="0088030F">
            <w:pPr>
              <w:ind w:lef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45546567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51C2FE27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409D00EC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  <w:u w:val="double"/>
              </w:rPr>
              <w:t>182,929,713.20</w:t>
            </w:r>
          </w:p>
        </w:tc>
      </w:tr>
      <w:tr w:rsidR="00BE7250" w:rsidRPr="00433AAB" w14:paraId="447D4963" w14:textId="77777777" w:rsidTr="00433AAB">
        <w:trPr>
          <w:trHeight w:val="20"/>
        </w:trPr>
        <w:tc>
          <w:tcPr>
            <w:tcW w:w="2127" w:type="dxa"/>
          </w:tcPr>
          <w:p w14:paraId="4A65F96F" w14:textId="77777777" w:rsidR="00BE7250" w:rsidRPr="00433AAB" w:rsidRDefault="009579A5" w:rsidP="0088030F">
            <w:pPr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 xml:space="preserve">Net Book Value </w:t>
            </w:r>
            <w:proofErr w:type="gramStart"/>
            <w:r w:rsidRPr="00433AAB">
              <w:rPr>
                <w:rFonts w:ascii="Berlin Sans FB" w:hAnsi="Berlin Sans FB"/>
                <w:sz w:val="18"/>
                <w:szCs w:val="20"/>
              </w:rPr>
              <w:t>As</w:t>
            </w:r>
            <w:proofErr w:type="gramEnd"/>
            <w:r w:rsidRPr="00433AAB">
              <w:rPr>
                <w:rFonts w:ascii="Berlin Sans FB" w:hAnsi="Berlin Sans FB"/>
                <w:sz w:val="18"/>
                <w:szCs w:val="20"/>
              </w:rPr>
              <w:t xml:space="preserve"> At 31/12/2018</w:t>
            </w:r>
          </w:p>
        </w:tc>
        <w:tc>
          <w:tcPr>
            <w:tcW w:w="1417" w:type="dxa"/>
          </w:tcPr>
          <w:p w14:paraId="451EEBC5" w14:textId="77777777" w:rsidR="00BE7250" w:rsidRPr="00433AAB" w:rsidRDefault="009579A5" w:rsidP="0088030F">
            <w:pPr>
              <w:ind w:left="-233" w:right="-108"/>
              <w:jc w:val="right"/>
              <w:rPr>
                <w:rFonts w:ascii="Berlin Sans FB" w:hAnsi="Berlin Sans FB"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sz w:val="18"/>
                <w:szCs w:val="20"/>
                <w:u w:val="double"/>
              </w:rPr>
              <w:t>8,181,312,030.80</w:t>
            </w:r>
          </w:p>
        </w:tc>
        <w:tc>
          <w:tcPr>
            <w:tcW w:w="1226" w:type="dxa"/>
          </w:tcPr>
          <w:p w14:paraId="4E47B33E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2FB420B9" w14:textId="77777777" w:rsidR="00BE7250" w:rsidRPr="00433AAB" w:rsidRDefault="009579A5" w:rsidP="0088030F">
            <w:pPr>
              <w:ind w:left="-233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156" w:type="dxa"/>
          </w:tcPr>
          <w:p w14:paraId="2C5832D3" w14:textId="77777777" w:rsidR="00BE7250" w:rsidRPr="00433AAB" w:rsidRDefault="009579A5" w:rsidP="0088030F">
            <w:pPr>
              <w:ind w:left="-108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4EA2856B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080" w:type="dxa"/>
          </w:tcPr>
          <w:p w14:paraId="4BE53FA0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sz w:val="18"/>
                <w:szCs w:val="20"/>
              </w:rPr>
            </w:pPr>
            <w:r w:rsidRPr="00433AAB">
              <w:rPr>
                <w:rFonts w:ascii="Berlin Sans FB" w:hAnsi="Berlin Sans FB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14:paraId="34C6AA3A" w14:textId="77777777" w:rsidR="00BE7250" w:rsidRPr="00433AAB" w:rsidRDefault="009579A5" w:rsidP="0088030F">
            <w:pPr>
              <w:ind w:left="-92"/>
              <w:jc w:val="right"/>
              <w:rPr>
                <w:rFonts w:ascii="Berlin Sans FB" w:hAnsi="Berlin Sans FB"/>
                <w:b/>
                <w:sz w:val="18"/>
                <w:szCs w:val="20"/>
                <w:u w:val="double"/>
              </w:rPr>
            </w:pPr>
            <w:r w:rsidRPr="00433AAB">
              <w:rPr>
                <w:rFonts w:ascii="Berlin Sans FB" w:hAnsi="Berlin Sans FB"/>
                <w:b/>
                <w:sz w:val="18"/>
                <w:szCs w:val="20"/>
                <w:u w:val="double"/>
              </w:rPr>
              <w:t>8,181,312,030.80</w:t>
            </w:r>
          </w:p>
        </w:tc>
      </w:tr>
    </w:tbl>
    <w:p w14:paraId="15753E66" w14:textId="77777777" w:rsidR="00A668F1" w:rsidRPr="0088030F" w:rsidRDefault="00A668F1" w:rsidP="0088030F">
      <w:r w:rsidRPr="0088030F">
        <w:br w:type="page"/>
      </w:r>
    </w:p>
    <w:tbl>
      <w:tblPr>
        <w:tblStyle w:val="TableGrid"/>
        <w:tblW w:w="1073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417"/>
        <w:gridCol w:w="1276"/>
        <w:gridCol w:w="1134"/>
        <w:gridCol w:w="283"/>
        <w:gridCol w:w="708"/>
        <w:gridCol w:w="993"/>
        <w:gridCol w:w="284"/>
        <w:gridCol w:w="709"/>
        <w:gridCol w:w="992"/>
        <w:gridCol w:w="814"/>
      </w:tblGrid>
      <w:tr w:rsidR="00BE7250" w:rsidRPr="0088030F" w14:paraId="2E13ACDB" w14:textId="77777777" w:rsidTr="005F564D">
        <w:trPr>
          <w:trHeight w:val="20"/>
        </w:trPr>
        <w:tc>
          <w:tcPr>
            <w:tcW w:w="2127" w:type="dxa"/>
            <w:gridSpan w:val="2"/>
          </w:tcPr>
          <w:p w14:paraId="4DE783F4" w14:textId="77777777" w:rsidR="00BE7250" w:rsidRPr="0088030F" w:rsidRDefault="00BE7250" w:rsidP="0088030F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45BE0A9F" w14:textId="77777777" w:rsidR="004C6017" w:rsidRPr="0088030F" w:rsidRDefault="004C6017" w:rsidP="0088030F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AA4D94" w14:textId="77777777" w:rsidR="00BE7250" w:rsidRPr="0088030F" w:rsidRDefault="00BE7250" w:rsidP="0088030F">
            <w:pPr>
              <w:ind w:left="-233"/>
              <w:jc w:val="right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EFC1B" w14:textId="77777777" w:rsidR="00BE7250" w:rsidRPr="0088030F" w:rsidRDefault="00BE7250" w:rsidP="0088030F">
            <w:pPr>
              <w:ind w:left="-233"/>
              <w:jc w:val="right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A93BE" w14:textId="77777777" w:rsidR="00BE7250" w:rsidRPr="0088030F" w:rsidRDefault="00BE7250" w:rsidP="0088030F">
            <w:pPr>
              <w:ind w:left="-233"/>
              <w:jc w:val="right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2092A449" w14:textId="77777777" w:rsidR="00BE7250" w:rsidRPr="0088030F" w:rsidRDefault="00BE7250" w:rsidP="0088030F">
            <w:pPr>
              <w:ind w:left="-108"/>
              <w:jc w:val="right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4B54A34" w14:textId="77777777" w:rsidR="00BE7250" w:rsidRPr="0088030F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9EC83E2" w14:textId="77777777" w:rsidR="00BE7250" w:rsidRPr="0088030F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718C4A84" w14:textId="77777777" w:rsidR="00BE7250" w:rsidRPr="0088030F" w:rsidRDefault="00BE7250" w:rsidP="0088030F">
            <w:pPr>
              <w:ind w:left="-92"/>
              <w:jc w:val="right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5C60B5" w:rsidRPr="0088030F" w14:paraId="38588C39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43DB0D9F" w14:textId="77777777" w:rsidR="004C6017" w:rsidRPr="0088030F" w:rsidRDefault="004C6017" w:rsidP="0088030F">
            <w:pPr>
              <w:rPr>
                <w:rFonts w:ascii="Berlin Sans FB" w:hAnsi="Berlin Sans FB"/>
                <w:b/>
                <w:sz w:val="22"/>
              </w:rPr>
            </w:pPr>
          </w:p>
          <w:p w14:paraId="45A67237" w14:textId="77777777" w:rsidR="005C60B5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 3A:  DOMESTIC LOAN PAYABLE</w:t>
            </w:r>
          </w:p>
        </w:tc>
        <w:tc>
          <w:tcPr>
            <w:tcW w:w="1985" w:type="dxa"/>
            <w:gridSpan w:val="3"/>
          </w:tcPr>
          <w:p w14:paraId="1D787F93" w14:textId="77777777" w:rsidR="00F07AF7" w:rsidRPr="0088030F" w:rsidRDefault="00F07AF7" w:rsidP="0088030F">
            <w:pPr>
              <w:jc w:val="center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  <w:p w14:paraId="32C2EAD8" w14:textId="77777777" w:rsidR="005C60B5" w:rsidRPr="0088030F" w:rsidRDefault="005C60B5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  <w:gridSpan w:val="2"/>
          </w:tcPr>
          <w:p w14:paraId="7AB81C09" w14:textId="77777777" w:rsidR="00F07AF7" w:rsidRPr="0088030F" w:rsidRDefault="00F07AF7" w:rsidP="00F07430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  <w:p w14:paraId="04186E9F" w14:textId="77777777" w:rsidR="005C60B5" w:rsidRPr="0088030F" w:rsidRDefault="005C60B5" w:rsidP="0088030F">
            <w:pPr>
              <w:rPr>
                <w:rFonts w:ascii="Berlin Sans FB" w:hAnsi="Berlin Sans FB"/>
                <w:sz w:val="22"/>
              </w:rPr>
            </w:pPr>
          </w:p>
        </w:tc>
      </w:tr>
      <w:tr w:rsidR="005C60B5" w:rsidRPr="0088030F" w14:paraId="66BE5A4C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380844F8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Mr. Kadir Momoh </w:t>
            </w:r>
            <w:proofErr w:type="spellStart"/>
            <w:r w:rsidRPr="0088030F">
              <w:rPr>
                <w:rFonts w:ascii="Berlin Sans FB" w:hAnsi="Berlin Sans FB"/>
                <w:sz w:val="22"/>
              </w:rPr>
              <w:t>Omuya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 xml:space="preserve"> (Uba)</w:t>
            </w:r>
          </w:p>
        </w:tc>
        <w:tc>
          <w:tcPr>
            <w:tcW w:w="1985" w:type="dxa"/>
            <w:gridSpan w:val="3"/>
          </w:tcPr>
          <w:p w14:paraId="304AA4E7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3,920,00.00</w:t>
            </w:r>
          </w:p>
        </w:tc>
        <w:tc>
          <w:tcPr>
            <w:tcW w:w="1701" w:type="dxa"/>
            <w:gridSpan w:val="2"/>
          </w:tcPr>
          <w:p w14:paraId="3AA4FE58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7D25875A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2F9AF7C4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proofErr w:type="spellStart"/>
            <w:r w:rsidRPr="0088030F">
              <w:rPr>
                <w:rFonts w:ascii="Berlin Sans FB" w:hAnsi="Berlin Sans FB"/>
                <w:sz w:val="22"/>
              </w:rPr>
              <w:t>Hajiya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 xml:space="preserve"> Hadi Mariam </w:t>
            </w:r>
            <w:proofErr w:type="spellStart"/>
            <w:r w:rsidRPr="0088030F">
              <w:rPr>
                <w:rFonts w:ascii="Berlin Sans FB" w:hAnsi="Berlin Sans FB"/>
                <w:sz w:val="22"/>
              </w:rPr>
              <w:t>Oziohu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 xml:space="preserve"> (Uba)</w:t>
            </w:r>
          </w:p>
        </w:tc>
        <w:tc>
          <w:tcPr>
            <w:tcW w:w="1985" w:type="dxa"/>
            <w:gridSpan w:val="3"/>
          </w:tcPr>
          <w:p w14:paraId="671FF218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3,360,000.00</w:t>
            </w:r>
          </w:p>
        </w:tc>
        <w:tc>
          <w:tcPr>
            <w:tcW w:w="1701" w:type="dxa"/>
            <w:gridSpan w:val="2"/>
          </w:tcPr>
          <w:p w14:paraId="4F975F08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1E631D16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23C6728C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proofErr w:type="spellStart"/>
            <w:r w:rsidRPr="0088030F">
              <w:rPr>
                <w:rFonts w:ascii="Berlin Sans FB" w:hAnsi="Berlin Sans FB"/>
                <w:sz w:val="22"/>
              </w:rPr>
              <w:t>Mrs.Haddy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 xml:space="preserve"> </w:t>
            </w:r>
            <w:proofErr w:type="spellStart"/>
            <w:r w:rsidRPr="0088030F">
              <w:rPr>
                <w:rFonts w:ascii="Berlin Sans FB" w:hAnsi="Berlin Sans FB"/>
                <w:sz w:val="22"/>
              </w:rPr>
              <w:t>Ametuo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 xml:space="preserve"> (Uba)</w:t>
            </w:r>
          </w:p>
        </w:tc>
        <w:tc>
          <w:tcPr>
            <w:tcW w:w="1985" w:type="dxa"/>
            <w:gridSpan w:val="3"/>
          </w:tcPr>
          <w:p w14:paraId="0F25193D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560,000.00</w:t>
            </w:r>
          </w:p>
        </w:tc>
        <w:tc>
          <w:tcPr>
            <w:tcW w:w="1701" w:type="dxa"/>
            <w:gridSpan w:val="2"/>
          </w:tcPr>
          <w:p w14:paraId="1D45EB5D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3BDF4AA6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5B5FA7B6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Idowu Julianah O. (Zenith)</w:t>
            </w:r>
          </w:p>
        </w:tc>
        <w:tc>
          <w:tcPr>
            <w:tcW w:w="1985" w:type="dxa"/>
            <w:gridSpan w:val="3"/>
          </w:tcPr>
          <w:p w14:paraId="7FB1DF55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8,3000,000.00</w:t>
            </w:r>
          </w:p>
        </w:tc>
        <w:tc>
          <w:tcPr>
            <w:tcW w:w="1701" w:type="dxa"/>
            <w:gridSpan w:val="2"/>
          </w:tcPr>
          <w:p w14:paraId="65D1C77F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19ADD150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003F9149" w14:textId="77777777" w:rsidR="005C60B5" w:rsidRPr="0088030F" w:rsidRDefault="005C60B5" w:rsidP="0088030F">
            <w:pPr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985" w:type="dxa"/>
            <w:gridSpan w:val="3"/>
          </w:tcPr>
          <w:p w14:paraId="21B53BDE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16,140,000.00</w:t>
            </w:r>
          </w:p>
        </w:tc>
        <w:tc>
          <w:tcPr>
            <w:tcW w:w="1701" w:type="dxa"/>
            <w:gridSpan w:val="2"/>
          </w:tcPr>
          <w:p w14:paraId="40C67CC8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7497FC6F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3C439692" w14:textId="77777777" w:rsidR="005C60B5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 3B.  SALARY PAYABLE</w:t>
            </w:r>
          </w:p>
        </w:tc>
        <w:tc>
          <w:tcPr>
            <w:tcW w:w="1985" w:type="dxa"/>
            <w:gridSpan w:val="3"/>
          </w:tcPr>
          <w:p w14:paraId="07F434D6" w14:textId="77777777" w:rsidR="005C60B5" w:rsidRPr="0088030F" w:rsidRDefault="005C60B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  <w:gridSpan w:val="2"/>
          </w:tcPr>
          <w:p w14:paraId="3E9BA865" w14:textId="77777777" w:rsidR="005C60B5" w:rsidRPr="0088030F" w:rsidRDefault="005C60B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5C60B5" w:rsidRPr="0088030F" w14:paraId="1FF4B1A9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05BC350D" w14:textId="77777777" w:rsidR="005C60B5" w:rsidRPr="0088030F" w:rsidRDefault="009579A5" w:rsidP="0088030F">
            <w:pPr>
              <w:pStyle w:val="ListParagraph"/>
              <w:ind w:left="142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Year 2012</w:t>
            </w:r>
          </w:p>
        </w:tc>
        <w:tc>
          <w:tcPr>
            <w:tcW w:w="1985" w:type="dxa"/>
            <w:gridSpan w:val="3"/>
          </w:tcPr>
          <w:p w14:paraId="204BD79E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99,081,770.46</w:t>
            </w:r>
          </w:p>
        </w:tc>
        <w:tc>
          <w:tcPr>
            <w:tcW w:w="1701" w:type="dxa"/>
            <w:gridSpan w:val="2"/>
          </w:tcPr>
          <w:p w14:paraId="189B7C1A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3FB8EC40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09506D6D" w14:textId="77777777" w:rsidR="005C60B5" w:rsidRPr="0088030F" w:rsidRDefault="009579A5" w:rsidP="0088030F">
            <w:pPr>
              <w:pStyle w:val="ListParagraph"/>
              <w:ind w:left="142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Year 2013</w:t>
            </w:r>
          </w:p>
        </w:tc>
        <w:tc>
          <w:tcPr>
            <w:tcW w:w="1985" w:type="dxa"/>
            <w:gridSpan w:val="3"/>
          </w:tcPr>
          <w:p w14:paraId="6D829795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289,111,030.56</w:t>
            </w:r>
          </w:p>
        </w:tc>
        <w:tc>
          <w:tcPr>
            <w:tcW w:w="1701" w:type="dxa"/>
            <w:gridSpan w:val="2"/>
          </w:tcPr>
          <w:p w14:paraId="45FE16AE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170BE538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344C2154" w14:textId="77777777" w:rsidR="005C60B5" w:rsidRPr="0088030F" w:rsidRDefault="009579A5" w:rsidP="0088030F">
            <w:pPr>
              <w:pStyle w:val="ListParagraph"/>
              <w:ind w:left="142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Year 2014</w:t>
            </w:r>
          </w:p>
        </w:tc>
        <w:tc>
          <w:tcPr>
            <w:tcW w:w="1985" w:type="dxa"/>
            <w:gridSpan w:val="3"/>
          </w:tcPr>
          <w:p w14:paraId="67A75154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483,513,377.82</w:t>
            </w:r>
          </w:p>
        </w:tc>
        <w:tc>
          <w:tcPr>
            <w:tcW w:w="1701" w:type="dxa"/>
            <w:gridSpan w:val="2"/>
          </w:tcPr>
          <w:p w14:paraId="18E7FE1A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57FCEC5D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3E654A8B" w14:textId="77777777" w:rsidR="005C60B5" w:rsidRPr="0088030F" w:rsidRDefault="009579A5" w:rsidP="0088030F">
            <w:pPr>
              <w:pStyle w:val="ListParagraph"/>
              <w:ind w:left="142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Year 2015</w:t>
            </w:r>
          </w:p>
        </w:tc>
        <w:tc>
          <w:tcPr>
            <w:tcW w:w="1985" w:type="dxa"/>
            <w:gridSpan w:val="3"/>
          </w:tcPr>
          <w:p w14:paraId="4EE98EFC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639,746,757,92</w:t>
            </w:r>
          </w:p>
        </w:tc>
        <w:tc>
          <w:tcPr>
            <w:tcW w:w="1701" w:type="dxa"/>
            <w:gridSpan w:val="2"/>
          </w:tcPr>
          <w:p w14:paraId="711F473D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066CCE12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1D0499B5" w14:textId="77777777" w:rsidR="005C60B5" w:rsidRPr="0088030F" w:rsidRDefault="009579A5" w:rsidP="0088030F">
            <w:pPr>
              <w:pStyle w:val="ListParagraph"/>
              <w:ind w:left="142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Year 2016</w:t>
            </w:r>
          </w:p>
        </w:tc>
        <w:tc>
          <w:tcPr>
            <w:tcW w:w="1985" w:type="dxa"/>
            <w:gridSpan w:val="3"/>
          </w:tcPr>
          <w:p w14:paraId="54897A23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680,803,237.78</w:t>
            </w:r>
          </w:p>
        </w:tc>
        <w:tc>
          <w:tcPr>
            <w:tcW w:w="1701" w:type="dxa"/>
            <w:gridSpan w:val="2"/>
          </w:tcPr>
          <w:p w14:paraId="391F7233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24F48AED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172A3D37" w14:textId="77777777" w:rsidR="005C60B5" w:rsidRPr="0088030F" w:rsidRDefault="009579A5" w:rsidP="0088030F">
            <w:pPr>
              <w:pStyle w:val="ListParagraph"/>
              <w:ind w:left="142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Year 2017</w:t>
            </w:r>
          </w:p>
        </w:tc>
        <w:tc>
          <w:tcPr>
            <w:tcW w:w="1985" w:type="dxa"/>
            <w:gridSpan w:val="3"/>
          </w:tcPr>
          <w:p w14:paraId="4A7B350E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876,825,931.93</w:t>
            </w:r>
          </w:p>
        </w:tc>
        <w:tc>
          <w:tcPr>
            <w:tcW w:w="1701" w:type="dxa"/>
            <w:gridSpan w:val="2"/>
          </w:tcPr>
          <w:p w14:paraId="73AF3E43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1FE72482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54825FDE" w14:textId="77777777" w:rsidR="005C60B5" w:rsidRPr="0088030F" w:rsidRDefault="009579A5" w:rsidP="0088030F">
            <w:pPr>
              <w:pStyle w:val="ListParagraph"/>
              <w:ind w:left="142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Year 2018</w:t>
            </w:r>
          </w:p>
        </w:tc>
        <w:tc>
          <w:tcPr>
            <w:tcW w:w="1985" w:type="dxa"/>
            <w:gridSpan w:val="3"/>
          </w:tcPr>
          <w:p w14:paraId="28A4A336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1,254,798,766.30</w:t>
            </w:r>
          </w:p>
        </w:tc>
        <w:tc>
          <w:tcPr>
            <w:tcW w:w="1701" w:type="dxa"/>
            <w:gridSpan w:val="2"/>
          </w:tcPr>
          <w:p w14:paraId="4F16271B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77EAAC77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01703FB6" w14:textId="77777777" w:rsidR="005C60B5" w:rsidRPr="0088030F" w:rsidRDefault="005C60B5" w:rsidP="0088030F">
            <w:pPr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985" w:type="dxa"/>
            <w:gridSpan w:val="3"/>
          </w:tcPr>
          <w:p w14:paraId="4A48CA3C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4,323,890,872.77</w:t>
            </w:r>
          </w:p>
        </w:tc>
        <w:tc>
          <w:tcPr>
            <w:tcW w:w="1701" w:type="dxa"/>
            <w:gridSpan w:val="2"/>
          </w:tcPr>
          <w:p w14:paraId="65834493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0668F02C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00E7551C" w14:textId="77777777" w:rsidR="005C60B5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 xml:space="preserve">NOTE 3C.   </w:t>
            </w:r>
            <w:proofErr w:type="gramStart"/>
            <w:r w:rsidRPr="0088030F">
              <w:rPr>
                <w:rFonts w:ascii="Berlin Sans FB" w:hAnsi="Berlin Sans FB"/>
                <w:b/>
                <w:sz w:val="22"/>
              </w:rPr>
              <w:t>OTHER  PAYABLES</w:t>
            </w:r>
            <w:proofErr w:type="gramEnd"/>
          </w:p>
        </w:tc>
        <w:tc>
          <w:tcPr>
            <w:tcW w:w="1985" w:type="dxa"/>
            <w:gridSpan w:val="3"/>
          </w:tcPr>
          <w:p w14:paraId="45B8BAA9" w14:textId="77777777" w:rsidR="005C60B5" w:rsidRPr="0088030F" w:rsidRDefault="005C60B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  <w:gridSpan w:val="2"/>
          </w:tcPr>
          <w:p w14:paraId="5ADDB4AB" w14:textId="77777777" w:rsidR="005C60B5" w:rsidRPr="0088030F" w:rsidRDefault="005C60B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5C60B5" w:rsidRPr="0088030F" w14:paraId="21AC0434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02D2789E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Legislature Arm</w:t>
            </w:r>
          </w:p>
        </w:tc>
        <w:tc>
          <w:tcPr>
            <w:tcW w:w="1985" w:type="dxa"/>
            <w:gridSpan w:val="3"/>
          </w:tcPr>
          <w:p w14:paraId="5F69F474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17,591,876.61</w:t>
            </w:r>
          </w:p>
        </w:tc>
        <w:tc>
          <w:tcPr>
            <w:tcW w:w="1701" w:type="dxa"/>
            <w:gridSpan w:val="2"/>
          </w:tcPr>
          <w:p w14:paraId="7ED3E2AD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7C28A390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5F2A1462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Leave Allowance W.E.F. 2005</w:t>
            </w:r>
          </w:p>
        </w:tc>
        <w:tc>
          <w:tcPr>
            <w:tcW w:w="1985" w:type="dxa"/>
            <w:gridSpan w:val="3"/>
          </w:tcPr>
          <w:p w14:paraId="6C5CD71B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327,028,045.74</w:t>
            </w:r>
          </w:p>
        </w:tc>
        <w:tc>
          <w:tcPr>
            <w:tcW w:w="1701" w:type="dxa"/>
            <w:gridSpan w:val="2"/>
          </w:tcPr>
          <w:p w14:paraId="40B5090A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5826675B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3E17D0D6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Six Moths Burial Expenses 41 Late Staff</w:t>
            </w:r>
          </w:p>
        </w:tc>
        <w:tc>
          <w:tcPr>
            <w:tcW w:w="1985" w:type="dxa"/>
            <w:gridSpan w:val="3"/>
          </w:tcPr>
          <w:p w14:paraId="32B36F98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17,277,197.36</w:t>
            </w:r>
          </w:p>
        </w:tc>
        <w:tc>
          <w:tcPr>
            <w:tcW w:w="1701" w:type="dxa"/>
            <w:gridSpan w:val="2"/>
          </w:tcPr>
          <w:p w14:paraId="28CCE97F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77341115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5457ED11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Supply Of Commodities (</w:t>
            </w:r>
            <w:proofErr w:type="spellStart"/>
            <w:r w:rsidRPr="0088030F">
              <w:rPr>
                <w:rFonts w:ascii="Berlin Sans FB" w:hAnsi="Berlin Sans FB"/>
                <w:sz w:val="22"/>
              </w:rPr>
              <w:t>Onyiataba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 xml:space="preserve">, Sala, Amina &amp; </w:t>
            </w:r>
            <w:proofErr w:type="spellStart"/>
            <w:r w:rsidRPr="0088030F">
              <w:rPr>
                <w:rFonts w:ascii="Berlin Sans FB" w:hAnsi="Berlin Sans FB"/>
                <w:sz w:val="22"/>
              </w:rPr>
              <w:t>Falaye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>)</w:t>
            </w:r>
          </w:p>
        </w:tc>
        <w:tc>
          <w:tcPr>
            <w:tcW w:w="1985" w:type="dxa"/>
            <w:gridSpan w:val="3"/>
          </w:tcPr>
          <w:p w14:paraId="4C2E8B4D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4,200,000.00</w:t>
            </w:r>
          </w:p>
        </w:tc>
        <w:tc>
          <w:tcPr>
            <w:tcW w:w="1701" w:type="dxa"/>
            <w:gridSpan w:val="2"/>
          </w:tcPr>
          <w:p w14:paraId="30A2F8EB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69EFC8F7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238037EF" w14:textId="77777777" w:rsidR="005C60B5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Electrical Bill</w:t>
            </w:r>
          </w:p>
        </w:tc>
        <w:tc>
          <w:tcPr>
            <w:tcW w:w="1985" w:type="dxa"/>
            <w:gridSpan w:val="3"/>
          </w:tcPr>
          <w:p w14:paraId="08EE957B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2,300,000.00</w:t>
            </w:r>
          </w:p>
        </w:tc>
        <w:tc>
          <w:tcPr>
            <w:tcW w:w="1701" w:type="dxa"/>
            <w:gridSpan w:val="2"/>
          </w:tcPr>
          <w:p w14:paraId="43E9585D" w14:textId="77777777" w:rsidR="005C60B5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5C60B5" w:rsidRPr="0088030F" w14:paraId="218B347D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2EFD9C20" w14:textId="77777777" w:rsidR="005C60B5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Sub-Total</w:t>
            </w:r>
          </w:p>
        </w:tc>
        <w:tc>
          <w:tcPr>
            <w:tcW w:w="1985" w:type="dxa"/>
            <w:gridSpan w:val="3"/>
          </w:tcPr>
          <w:p w14:paraId="525B3CC8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368,397,119.71</w:t>
            </w:r>
          </w:p>
        </w:tc>
        <w:tc>
          <w:tcPr>
            <w:tcW w:w="1701" w:type="dxa"/>
            <w:gridSpan w:val="2"/>
          </w:tcPr>
          <w:p w14:paraId="1137B799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5C60B5" w:rsidRPr="0088030F" w14:paraId="5D65621B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746952F5" w14:textId="77777777" w:rsidR="005C60B5" w:rsidRPr="0088030F" w:rsidRDefault="005C60B5" w:rsidP="0088030F">
            <w:pPr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985" w:type="dxa"/>
            <w:gridSpan w:val="3"/>
          </w:tcPr>
          <w:p w14:paraId="07A08003" w14:textId="77777777" w:rsidR="005C60B5" w:rsidRPr="0088030F" w:rsidRDefault="005C60B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14:paraId="335BA212" w14:textId="77777777" w:rsidR="005C60B5" w:rsidRPr="0088030F" w:rsidRDefault="005C60B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</w:tc>
      </w:tr>
      <w:tr w:rsidR="005C60B5" w:rsidRPr="0088030F" w14:paraId="471DF6DB" w14:textId="77777777" w:rsidTr="005F564D">
        <w:trPr>
          <w:gridBefore w:val="1"/>
          <w:gridAfter w:val="1"/>
          <w:wBefore w:w="459" w:type="dxa"/>
          <w:wAfter w:w="814" w:type="dxa"/>
        </w:trPr>
        <w:tc>
          <w:tcPr>
            <w:tcW w:w="5778" w:type="dxa"/>
            <w:gridSpan w:val="5"/>
          </w:tcPr>
          <w:p w14:paraId="15719049" w14:textId="77777777" w:rsidR="005C60B5" w:rsidRPr="0088030F" w:rsidRDefault="009579A5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Grand Total Payables</w:t>
            </w:r>
          </w:p>
        </w:tc>
        <w:tc>
          <w:tcPr>
            <w:tcW w:w="1985" w:type="dxa"/>
            <w:gridSpan w:val="3"/>
          </w:tcPr>
          <w:p w14:paraId="40B8F844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4,708,427,992.4</w:t>
            </w:r>
          </w:p>
        </w:tc>
        <w:tc>
          <w:tcPr>
            <w:tcW w:w="1701" w:type="dxa"/>
            <w:gridSpan w:val="2"/>
          </w:tcPr>
          <w:p w14:paraId="131927F1" w14:textId="77777777" w:rsidR="005C60B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-</w:t>
            </w:r>
          </w:p>
        </w:tc>
      </w:tr>
    </w:tbl>
    <w:p w14:paraId="63941323" w14:textId="77777777" w:rsidR="00CB6551" w:rsidRPr="0088030F" w:rsidRDefault="00CB6551" w:rsidP="0088030F">
      <w:pPr>
        <w:spacing w:before="0"/>
        <w:rPr>
          <w:sz w:val="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8D676B" w:rsidRPr="0088030F" w14:paraId="496562F1" w14:textId="77777777" w:rsidTr="00DA2D88">
        <w:tc>
          <w:tcPr>
            <w:tcW w:w="5778" w:type="dxa"/>
          </w:tcPr>
          <w:p w14:paraId="42AF0EEA" w14:textId="77777777" w:rsidR="008D676B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 xml:space="preserve">NOTE. 4   STATUTORY </w:t>
            </w:r>
            <w:proofErr w:type="gramStart"/>
            <w:r w:rsidRPr="0088030F">
              <w:rPr>
                <w:rFonts w:ascii="Berlin Sans FB" w:hAnsi="Berlin Sans FB"/>
                <w:b/>
                <w:sz w:val="22"/>
              </w:rPr>
              <w:t>ALLOCATION</w:t>
            </w:r>
            <w:proofErr w:type="gramEnd"/>
          </w:p>
        </w:tc>
        <w:tc>
          <w:tcPr>
            <w:tcW w:w="1985" w:type="dxa"/>
          </w:tcPr>
          <w:p w14:paraId="50DC01BF" w14:textId="77777777" w:rsidR="008D676B" w:rsidRPr="0088030F" w:rsidRDefault="005F564D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</w:t>
            </w:r>
          </w:p>
        </w:tc>
        <w:tc>
          <w:tcPr>
            <w:tcW w:w="1701" w:type="dxa"/>
          </w:tcPr>
          <w:p w14:paraId="233BD4F4" w14:textId="77777777" w:rsidR="008D676B" w:rsidRPr="0088030F" w:rsidRDefault="005F564D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</w:t>
            </w:r>
          </w:p>
        </w:tc>
      </w:tr>
      <w:tr w:rsidR="007702E0" w:rsidRPr="0088030F" w14:paraId="73B56F4A" w14:textId="77777777" w:rsidTr="00DA2D88">
        <w:tc>
          <w:tcPr>
            <w:tcW w:w="5778" w:type="dxa"/>
          </w:tcPr>
          <w:p w14:paraId="51918A45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January</w:t>
            </w:r>
          </w:p>
        </w:tc>
        <w:tc>
          <w:tcPr>
            <w:tcW w:w="1985" w:type="dxa"/>
          </w:tcPr>
          <w:p w14:paraId="5772674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68,642,703.02</w:t>
            </w:r>
          </w:p>
        </w:tc>
        <w:tc>
          <w:tcPr>
            <w:tcW w:w="1701" w:type="dxa"/>
          </w:tcPr>
          <w:p w14:paraId="5AF13CC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51EDCAEA" w14:textId="77777777" w:rsidTr="00DA2D88">
        <w:tc>
          <w:tcPr>
            <w:tcW w:w="5778" w:type="dxa"/>
          </w:tcPr>
          <w:p w14:paraId="127B5149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March </w:t>
            </w:r>
          </w:p>
        </w:tc>
        <w:tc>
          <w:tcPr>
            <w:tcW w:w="1985" w:type="dxa"/>
          </w:tcPr>
          <w:p w14:paraId="1FEA2A7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      68,250,458.17</w:t>
            </w:r>
          </w:p>
        </w:tc>
        <w:tc>
          <w:tcPr>
            <w:tcW w:w="1701" w:type="dxa"/>
          </w:tcPr>
          <w:p w14:paraId="756C2C5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7AD465DD" w14:textId="77777777" w:rsidTr="00DA2D88">
        <w:tc>
          <w:tcPr>
            <w:tcW w:w="5778" w:type="dxa"/>
          </w:tcPr>
          <w:p w14:paraId="2A8E4D99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April</w:t>
            </w:r>
          </w:p>
        </w:tc>
        <w:tc>
          <w:tcPr>
            <w:tcW w:w="1985" w:type="dxa"/>
          </w:tcPr>
          <w:p w14:paraId="3043B13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72,585,724.17</w:t>
            </w:r>
          </w:p>
        </w:tc>
        <w:tc>
          <w:tcPr>
            <w:tcW w:w="1701" w:type="dxa"/>
          </w:tcPr>
          <w:p w14:paraId="2FF23B2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4BB69D54" w14:textId="77777777" w:rsidTr="00DA2D88">
        <w:tc>
          <w:tcPr>
            <w:tcW w:w="5778" w:type="dxa"/>
          </w:tcPr>
          <w:p w14:paraId="4154C48C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May</w:t>
            </w:r>
          </w:p>
        </w:tc>
        <w:tc>
          <w:tcPr>
            <w:tcW w:w="1985" w:type="dxa"/>
          </w:tcPr>
          <w:p w14:paraId="6C05130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53,665,993.17</w:t>
            </w:r>
          </w:p>
        </w:tc>
        <w:tc>
          <w:tcPr>
            <w:tcW w:w="1701" w:type="dxa"/>
          </w:tcPr>
          <w:p w14:paraId="19B83ADB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5190E70A" w14:textId="77777777" w:rsidTr="00DA2D88">
        <w:tc>
          <w:tcPr>
            <w:tcW w:w="5778" w:type="dxa"/>
          </w:tcPr>
          <w:p w14:paraId="37BE7B14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June</w:t>
            </w:r>
          </w:p>
        </w:tc>
        <w:tc>
          <w:tcPr>
            <w:tcW w:w="1985" w:type="dxa"/>
          </w:tcPr>
          <w:p w14:paraId="218486C2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88,248,604.70</w:t>
            </w:r>
          </w:p>
        </w:tc>
        <w:tc>
          <w:tcPr>
            <w:tcW w:w="1701" w:type="dxa"/>
          </w:tcPr>
          <w:p w14:paraId="743287CE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36381061" w14:textId="77777777" w:rsidTr="00DA2D88">
        <w:tc>
          <w:tcPr>
            <w:tcW w:w="5778" w:type="dxa"/>
          </w:tcPr>
          <w:p w14:paraId="3EFC588E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July</w:t>
            </w:r>
          </w:p>
        </w:tc>
        <w:tc>
          <w:tcPr>
            <w:tcW w:w="1985" w:type="dxa"/>
          </w:tcPr>
          <w:p w14:paraId="71DE04F8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84,391,222.03</w:t>
            </w:r>
          </w:p>
        </w:tc>
        <w:tc>
          <w:tcPr>
            <w:tcW w:w="1701" w:type="dxa"/>
          </w:tcPr>
          <w:p w14:paraId="6D717F93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1999515F" w14:textId="77777777" w:rsidTr="00DA2D88">
        <w:tc>
          <w:tcPr>
            <w:tcW w:w="5778" w:type="dxa"/>
          </w:tcPr>
          <w:p w14:paraId="1FD93B52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August</w:t>
            </w:r>
          </w:p>
        </w:tc>
        <w:tc>
          <w:tcPr>
            <w:tcW w:w="1985" w:type="dxa"/>
          </w:tcPr>
          <w:p w14:paraId="6BC589B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100,920,586.93</w:t>
            </w:r>
          </w:p>
        </w:tc>
        <w:tc>
          <w:tcPr>
            <w:tcW w:w="1701" w:type="dxa"/>
          </w:tcPr>
          <w:p w14:paraId="1440EB8E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02E1AEF6" w14:textId="77777777" w:rsidTr="00DA2D88">
        <w:tc>
          <w:tcPr>
            <w:tcW w:w="5778" w:type="dxa"/>
          </w:tcPr>
          <w:p w14:paraId="29D3787D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September</w:t>
            </w:r>
          </w:p>
        </w:tc>
        <w:tc>
          <w:tcPr>
            <w:tcW w:w="1985" w:type="dxa"/>
          </w:tcPr>
          <w:p w14:paraId="30C2181F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102,230,285.13</w:t>
            </w:r>
          </w:p>
        </w:tc>
        <w:tc>
          <w:tcPr>
            <w:tcW w:w="1701" w:type="dxa"/>
          </w:tcPr>
          <w:p w14:paraId="21242665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2464403D" w14:textId="77777777" w:rsidTr="00DA2D88">
        <w:tc>
          <w:tcPr>
            <w:tcW w:w="5778" w:type="dxa"/>
          </w:tcPr>
          <w:p w14:paraId="2701C4AC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October</w:t>
            </w:r>
          </w:p>
        </w:tc>
        <w:tc>
          <w:tcPr>
            <w:tcW w:w="1985" w:type="dxa"/>
          </w:tcPr>
          <w:p w14:paraId="09E2C1E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116,162,535.74</w:t>
            </w:r>
          </w:p>
        </w:tc>
        <w:tc>
          <w:tcPr>
            <w:tcW w:w="1701" w:type="dxa"/>
          </w:tcPr>
          <w:p w14:paraId="5B353CA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6F4DCAA1" w14:textId="77777777" w:rsidTr="00DA2D88">
        <w:tc>
          <w:tcPr>
            <w:tcW w:w="5778" w:type="dxa"/>
          </w:tcPr>
          <w:p w14:paraId="350123C6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November</w:t>
            </w:r>
          </w:p>
        </w:tc>
        <w:tc>
          <w:tcPr>
            <w:tcW w:w="1985" w:type="dxa"/>
          </w:tcPr>
          <w:p w14:paraId="07C644F1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148,571,585.24</w:t>
            </w:r>
          </w:p>
        </w:tc>
        <w:tc>
          <w:tcPr>
            <w:tcW w:w="1701" w:type="dxa"/>
          </w:tcPr>
          <w:p w14:paraId="5C4F752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64044236" w14:textId="77777777" w:rsidTr="00DA2D88">
        <w:tc>
          <w:tcPr>
            <w:tcW w:w="5778" w:type="dxa"/>
          </w:tcPr>
          <w:p w14:paraId="1663798D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December</w:t>
            </w:r>
          </w:p>
        </w:tc>
        <w:tc>
          <w:tcPr>
            <w:tcW w:w="1985" w:type="dxa"/>
          </w:tcPr>
          <w:p w14:paraId="013AE1D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87,386,796.93</w:t>
            </w:r>
          </w:p>
        </w:tc>
        <w:tc>
          <w:tcPr>
            <w:tcW w:w="1701" w:type="dxa"/>
          </w:tcPr>
          <w:p w14:paraId="4AF6400E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4526CB8F" w14:textId="77777777" w:rsidTr="00DA2D88">
        <w:tc>
          <w:tcPr>
            <w:tcW w:w="5778" w:type="dxa"/>
          </w:tcPr>
          <w:p w14:paraId="126CF0DB" w14:textId="77777777" w:rsidR="007702E0" w:rsidRPr="0088030F" w:rsidRDefault="007702E0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7860AFDC" w14:textId="77777777" w:rsidR="007702E0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991,056,495.23</w:t>
            </w:r>
          </w:p>
        </w:tc>
        <w:tc>
          <w:tcPr>
            <w:tcW w:w="1701" w:type="dxa"/>
          </w:tcPr>
          <w:p w14:paraId="304794DE" w14:textId="77777777" w:rsidR="007702E0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152412" w:rsidRPr="0088030F" w14:paraId="1414F2C9" w14:textId="77777777" w:rsidTr="00DA2D88">
        <w:tc>
          <w:tcPr>
            <w:tcW w:w="5778" w:type="dxa"/>
          </w:tcPr>
          <w:p w14:paraId="7C5C0EA7" w14:textId="77777777" w:rsidR="00152412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 xml:space="preserve">NOTE. </w:t>
            </w:r>
            <w:proofErr w:type="gramStart"/>
            <w:r w:rsidRPr="0088030F">
              <w:rPr>
                <w:rFonts w:ascii="Berlin Sans FB" w:hAnsi="Berlin Sans FB"/>
                <w:b/>
                <w:sz w:val="22"/>
              </w:rPr>
              <w:t>5  SHARE</w:t>
            </w:r>
            <w:proofErr w:type="gramEnd"/>
            <w:r w:rsidRPr="0088030F">
              <w:rPr>
                <w:rFonts w:ascii="Berlin Sans FB" w:hAnsi="Berlin Sans FB"/>
                <w:b/>
                <w:sz w:val="22"/>
              </w:rPr>
              <w:t xml:space="preserve"> OF VALUE ADDED TAX</w:t>
            </w:r>
          </w:p>
        </w:tc>
        <w:tc>
          <w:tcPr>
            <w:tcW w:w="1985" w:type="dxa"/>
          </w:tcPr>
          <w:p w14:paraId="72AB1779" w14:textId="77777777" w:rsidR="00152412" w:rsidRPr="0088030F" w:rsidRDefault="00152412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28B07212" w14:textId="77777777" w:rsidR="00152412" w:rsidRPr="0088030F" w:rsidRDefault="00152412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7702E0" w:rsidRPr="0088030F" w14:paraId="4B0A302E" w14:textId="77777777" w:rsidTr="00DA2D88">
        <w:tc>
          <w:tcPr>
            <w:tcW w:w="5778" w:type="dxa"/>
          </w:tcPr>
          <w:p w14:paraId="02B2BF1F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January</w:t>
            </w:r>
          </w:p>
        </w:tc>
        <w:tc>
          <w:tcPr>
            <w:tcW w:w="1985" w:type="dxa"/>
          </w:tcPr>
          <w:p w14:paraId="1E5AC14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30,403,779.26</w:t>
            </w:r>
          </w:p>
        </w:tc>
        <w:tc>
          <w:tcPr>
            <w:tcW w:w="1701" w:type="dxa"/>
          </w:tcPr>
          <w:p w14:paraId="1AB5C9C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074BBF6B" w14:textId="77777777" w:rsidTr="00DA2D88">
        <w:tc>
          <w:tcPr>
            <w:tcW w:w="5778" w:type="dxa"/>
          </w:tcPr>
          <w:p w14:paraId="60E73597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February</w:t>
            </w:r>
          </w:p>
        </w:tc>
        <w:tc>
          <w:tcPr>
            <w:tcW w:w="1985" w:type="dxa"/>
          </w:tcPr>
          <w:p w14:paraId="20FFDCBD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</w:tcPr>
          <w:p w14:paraId="12C4144E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0F8600BF" w14:textId="77777777" w:rsidTr="00DA2D88">
        <w:tc>
          <w:tcPr>
            <w:tcW w:w="5778" w:type="dxa"/>
          </w:tcPr>
          <w:p w14:paraId="7FFB1F7E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March</w:t>
            </w:r>
          </w:p>
        </w:tc>
        <w:tc>
          <w:tcPr>
            <w:tcW w:w="1985" w:type="dxa"/>
          </w:tcPr>
          <w:p w14:paraId="5FF42ABE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34,657,747.66</w:t>
            </w:r>
          </w:p>
        </w:tc>
        <w:tc>
          <w:tcPr>
            <w:tcW w:w="1701" w:type="dxa"/>
          </w:tcPr>
          <w:p w14:paraId="3518B28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5BD5908D" w14:textId="77777777" w:rsidTr="00DA2D88">
        <w:tc>
          <w:tcPr>
            <w:tcW w:w="5778" w:type="dxa"/>
          </w:tcPr>
          <w:p w14:paraId="22D76419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April</w:t>
            </w:r>
          </w:p>
        </w:tc>
        <w:tc>
          <w:tcPr>
            <w:tcW w:w="1985" w:type="dxa"/>
          </w:tcPr>
          <w:p w14:paraId="3C27DC3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31,923,114.91</w:t>
            </w:r>
          </w:p>
        </w:tc>
        <w:tc>
          <w:tcPr>
            <w:tcW w:w="1701" w:type="dxa"/>
          </w:tcPr>
          <w:p w14:paraId="6037E83F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6BC188D9" w14:textId="77777777" w:rsidTr="00DA2D88">
        <w:tc>
          <w:tcPr>
            <w:tcW w:w="5778" w:type="dxa"/>
          </w:tcPr>
          <w:p w14:paraId="2B175EFF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May</w:t>
            </w:r>
          </w:p>
        </w:tc>
        <w:tc>
          <w:tcPr>
            <w:tcW w:w="1985" w:type="dxa"/>
          </w:tcPr>
          <w:p w14:paraId="3AA4141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29,931,218.29</w:t>
            </w:r>
          </w:p>
        </w:tc>
        <w:tc>
          <w:tcPr>
            <w:tcW w:w="1701" w:type="dxa"/>
          </w:tcPr>
          <w:p w14:paraId="43A3535A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17963D07" w14:textId="77777777" w:rsidTr="00DA2D88">
        <w:tc>
          <w:tcPr>
            <w:tcW w:w="5778" w:type="dxa"/>
          </w:tcPr>
          <w:p w14:paraId="7AABCEE9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June</w:t>
            </w:r>
          </w:p>
        </w:tc>
        <w:tc>
          <w:tcPr>
            <w:tcW w:w="1985" w:type="dxa"/>
          </w:tcPr>
          <w:p w14:paraId="2C2DB802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31,962,583.31</w:t>
            </w:r>
          </w:p>
        </w:tc>
        <w:tc>
          <w:tcPr>
            <w:tcW w:w="1701" w:type="dxa"/>
          </w:tcPr>
          <w:p w14:paraId="70F8E5D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52939DEF" w14:textId="77777777" w:rsidTr="00DA2D88">
        <w:tc>
          <w:tcPr>
            <w:tcW w:w="5778" w:type="dxa"/>
          </w:tcPr>
          <w:p w14:paraId="79AFF9CD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July </w:t>
            </w:r>
          </w:p>
        </w:tc>
        <w:tc>
          <w:tcPr>
            <w:tcW w:w="1985" w:type="dxa"/>
          </w:tcPr>
          <w:p w14:paraId="6F0F198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34,227,874.20</w:t>
            </w:r>
          </w:p>
        </w:tc>
        <w:tc>
          <w:tcPr>
            <w:tcW w:w="1701" w:type="dxa"/>
          </w:tcPr>
          <w:p w14:paraId="3152DA7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32EB81C6" w14:textId="77777777" w:rsidTr="00DA2D88">
        <w:tc>
          <w:tcPr>
            <w:tcW w:w="5778" w:type="dxa"/>
          </w:tcPr>
          <w:p w14:paraId="041EB517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August</w:t>
            </w:r>
          </w:p>
        </w:tc>
        <w:tc>
          <w:tcPr>
            <w:tcW w:w="1985" w:type="dxa"/>
          </w:tcPr>
          <w:p w14:paraId="2915EFF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30,732,263.03</w:t>
            </w:r>
          </w:p>
        </w:tc>
        <w:tc>
          <w:tcPr>
            <w:tcW w:w="1701" w:type="dxa"/>
          </w:tcPr>
          <w:p w14:paraId="49A3FB4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4B1035E4" w14:textId="77777777" w:rsidTr="00DA2D88">
        <w:tc>
          <w:tcPr>
            <w:tcW w:w="5778" w:type="dxa"/>
          </w:tcPr>
          <w:p w14:paraId="0FDE5E80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September</w:t>
            </w:r>
          </w:p>
        </w:tc>
        <w:tc>
          <w:tcPr>
            <w:tcW w:w="1985" w:type="dxa"/>
          </w:tcPr>
          <w:p w14:paraId="60DC189C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28,884,443.71</w:t>
            </w:r>
          </w:p>
        </w:tc>
        <w:tc>
          <w:tcPr>
            <w:tcW w:w="1701" w:type="dxa"/>
          </w:tcPr>
          <w:p w14:paraId="76A8F6C7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03F7E228" w14:textId="77777777" w:rsidTr="00DA2D88">
        <w:tc>
          <w:tcPr>
            <w:tcW w:w="5778" w:type="dxa"/>
          </w:tcPr>
          <w:p w14:paraId="47F04092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October</w:t>
            </w:r>
          </w:p>
        </w:tc>
        <w:tc>
          <w:tcPr>
            <w:tcW w:w="1985" w:type="dxa"/>
          </w:tcPr>
          <w:p w14:paraId="66EA0B9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41,199,505.24</w:t>
            </w:r>
          </w:p>
        </w:tc>
        <w:tc>
          <w:tcPr>
            <w:tcW w:w="1701" w:type="dxa"/>
          </w:tcPr>
          <w:p w14:paraId="3BCB5E92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2E7BBABD" w14:textId="77777777" w:rsidTr="00DA2D88">
        <w:tc>
          <w:tcPr>
            <w:tcW w:w="5778" w:type="dxa"/>
          </w:tcPr>
          <w:p w14:paraId="57ABC736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November</w:t>
            </w:r>
          </w:p>
        </w:tc>
        <w:tc>
          <w:tcPr>
            <w:tcW w:w="1985" w:type="dxa"/>
          </w:tcPr>
          <w:p w14:paraId="740642AC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28,423,369.31</w:t>
            </w:r>
          </w:p>
        </w:tc>
        <w:tc>
          <w:tcPr>
            <w:tcW w:w="1701" w:type="dxa"/>
          </w:tcPr>
          <w:p w14:paraId="2F38BB71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24B223DD" w14:textId="77777777" w:rsidTr="00DA2D88">
        <w:tc>
          <w:tcPr>
            <w:tcW w:w="5778" w:type="dxa"/>
          </w:tcPr>
          <w:p w14:paraId="5BB7B296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December</w:t>
            </w:r>
          </w:p>
        </w:tc>
        <w:tc>
          <w:tcPr>
            <w:tcW w:w="1985" w:type="dxa"/>
          </w:tcPr>
          <w:p w14:paraId="314AFABC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  <w:u w:val="single"/>
              </w:rPr>
            </w:pPr>
            <w:r w:rsidRPr="0088030F">
              <w:rPr>
                <w:rFonts w:ascii="Berlin Sans FB" w:hAnsi="Berlin Sans FB"/>
                <w:sz w:val="22"/>
                <w:u w:val="single"/>
              </w:rPr>
              <w:t>72,410,071.24</w:t>
            </w:r>
          </w:p>
        </w:tc>
        <w:tc>
          <w:tcPr>
            <w:tcW w:w="1701" w:type="dxa"/>
          </w:tcPr>
          <w:p w14:paraId="2481DAC3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350FE722" w14:textId="77777777" w:rsidTr="00DA2D88">
        <w:tc>
          <w:tcPr>
            <w:tcW w:w="5778" w:type="dxa"/>
          </w:tcPr>
          <w:p w14:paraId="61169187" w14:textId="77777777" w:rsidR="007702E0" w:rsidRPr="0088030F" w:rsidRDefault="007702E0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39D9C362" w14:textId="77777777" w:rsidR="007702E0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394,755,970.16</w:t>
            </w:r>
          </w:p>
        </w:tc>
        <w:tc>
          <w:tcPr>
            <w:tcW w:w="1701" w:type="dxa"/>
          </w:tcPr>
          <w:p w14:paraId="72294A2F" w14:textId="77777777" w:rsidR="007702E0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</w:tbl>
    <w:p w14:paraId="3E22D925" w14:textId="77777777" w:rsidR="00A668F1" w:rsidRPr="0088030F" w:rsidRDefault="00A668F1" w:rsidP="0088030F"/>
    <w:p w14:paraId="59F13974" w14:textId="77777777" w:rsidR="00233644" w:rsidRPr="0088030F" w:rsidRDefault="00233644" w:rsidP="0088030F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F07AF7" w:rsidRPr="0088030F" w14:paraId="00CE9A6D" w14:textId="77777777" w:rsidTr="00DA2D88">
        <w:tc>
          <w:tcPr>
            <w:tcW w:w="5778" w:type="dxa"/>
          </w:tcPr>
          <w:p w14:paraId="16360F41" w14:textId="77777777" w:rsidR="00F07AF7" w:rsidRPr="0088030F" w:rsidRDefault="00F07AF7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NOTE.6   EXCHANGE DIFFERENCES</w:t>
            </w:r>
          </w:p>
        </w:tc>
        <w:tc>
          <w:tcPr>
            <w:tcW w:w="1985" w:type="dxa"/>
          </w:tcPr>
          <w:p w14:paraId="32F3EA9C" w14:textId="77777777" w:rsidR="00F07AF7" w:rsidRPr="0088030F" w:rsidRDefault="00F07AF7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</w:tc>
        <w:tc>
          <w:tcPr>
            <w:tcW w:w="1701" w:type="dxa"/>
          </w:tcPr>
          <w:p w14:paraId="527C2CC6" w14:textId="77777777" w:rsidR="00F07AF7" w:rsidRPr="0088030F" w:rsidRDefault="00F07AF7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</w:tc>
      </w:tr>
      <w:tr w:rsidR="007702E0" w:rsidRPr="0088030F" w14:paraId="78B0881D" w14:textId="77777777" w:rsidTr="00DA2D88">
        <w:tc>
          <w:tcPr>
            <w:tcW w:w="5778" w:type="dxa"/>
          </w:tcPr>
          <w:p w14:paraId="1106E9B1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January</w:t>
            </w:r>
          </w:p>
        </w:tc>
        <w:tc>
          <w:tcPr>
            <w:tcW w:w="1985" w:type="dxa"/>
          </w:tcPr>
          <w:p w14:paraId="513FF79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3,677,105.57</w:t>
            </w:r>
          </w:p>
        </w:tc>
        <w:tc>
          <w:tcPr>
            <w:tcW w:w="1701" w:type="dxa"/>
            <w:vAlign w:val="bottom"/>
          </w:tcPr>
          <w:p w14:paraId="1E09CAA9" w14:textId="77777777" w:rsidR="007702E0" w:rsidRPr="0088030F" w:rsidRDefault="007702E0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</w:p>
        </w:tc>
      </w:tr>
      <w:tr w:rsidR="007702E0" w:rsidRPr="0088030F" w14:paraId="5030E085" w14:textId="77777777" w:rsidTr="00DA2D88">
        <w:tc>
          <w:tcPr>
            <w:tcW w:w="5778" w:type="dxa"/>
          </w:tcPr>
          <w:p w14:paraId="2762AEC2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February</w:t>
            </w:r>
          </w:p>
        </w:tc>
        <w:tc>
          <w:tcPr>
            <w:tcW w:w="1985" w:type="dxa"/>
          </w:tcPr>
          <w:p w14:paraId="0FD70373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46AC0461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12,317,165 </w:t>
            </w:r>
          </w:p>
        </w:tc>
      </w:tr>
      <w:tr w:rsidR="007702E0" w:rsidRPr="0088030F" w14:paraId="4E69D277" w14:textId="77777777" w:rsidTr="00DA2D88">
        <w:tc>
          <w:tcPr>
            <w:tcW w:w="5778" w:type="dxa"/>
          </w:tcPr>
          <w:p w14:paraId="7E221BA4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March</w:t>
            </w:r>
          </w:p>
        </w:tc>
        <w:tc>
          <w:tcPr>
            <w:tcW w:w="1985" w:type="dxa"/>
          </w:tcPr>
          <w:p w14:paraId="7D8B4DCC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434889D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10,210,746 </w:t>
            </w:r>
          </w:p>
        </w:tc>
      </w:tr>
      <w:tr w:rsidR="007702E0" w:rsidRPr="0088030F" w14:paraId="10EF1CCF" w14:textId="77777777" w:rsidTr="00DA2D88">
        <w:tc>
          <w:tcPr>
            <w:tcW w:w="5778" w:type="dxa"/>
          </w:tcPr>
          <w:p w14:paraId="4CBBFA7E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April</w:t>
            </w:r>
          </w:p>
        </w:tc>
        <w:tc>
          <w:tcPr>
            <w:tcW w:w="1985" w:type="dxa"/>
          </w:tcPr>
          <w:p w14:paraId="628596C0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39F541EE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17,018,173 </w:t>
            </w:r>
          </w:p>
        </w:tc>
      </w:tr>
      <w:tr w:rsidR="007702E0" w:rsidRPr="0088030F" w14:paraId="2461FF6C" w14:textId="77777777" w:rsidTr="00DA2D88">
        <w:tc>
          <w:tcPr>
            <w:tcW w:w="5778" w:type="dxa"/>
          </w:tcPr>
          <w:p w14:paraId="4030E068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May</w:t>
            </w:r>
          </w:p>
        </w:tc>
        <w:tc>
          <w:tcPr>
            <w:tcW w:w="1985" w:type="dxa"/>
          </w:tcPr>
          <w:p w14:paraId="2E1DB9E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45713DF0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9,762,037 </w:t>
            </w:r>
          </w:p>
        </w:tc>
      </w:tr>
      <w:tr w:rsidR="007702E0" w:rsidRPr="0088030F" w14:paraId="0986D1FC" w14:textId="77777777" w:rsidTr="00DA2D88">
        <w:tc>
          <w:tcPr>
            <w:tcW w:w="5778" w:type="dxa"/>
          </w:tcPr>
          <w:p w14:paraId="5E90A6E7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June</w:t>
            </w:r>
          </w:p>
        </w:tc>
        <w:tc>
          <w:tcPr>
            <w:tcW w:w="1985" w:type="dxa"/>
          </w:tcPr>
          <w:p w14:paraId="6E5FCF7F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CA82455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16,763,176 </w:t>
            </w:r>
          </w:p>
        </w:tc>
      </w:tr>
      <w:tr w:rsidR="0004093E" w:rsidRPr="0088030F" w14:paraId="1D7ADC8D" w14:textId="77777777" w:rsidTr="00DA2D88">
        <w:tc>
          <w:tcPr>
            <w:tcW w:w="5778" w:type="dxa"/>
          </w:tcPr>
          <w:p w14:paraId="143262D4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July</w:t>
            </w:r>
          </w:p>
        </w:tc>
        <w:tc>
          <w:tcPr>
            <w:tcW w:w="1985" w:type="dxa"/>
          </w:tcPr>
          <w:p w14:paraId="6C060DEB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</w:tcPr>
          <w:p w14:paraId="3F50E556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5D9644A5" w14:textId="77777777" w:rsidTr="00DA2D88">
        <w:tc>
          <w:tcPr>
            <w:tcW w:w="5778" w:type="dxa"/>
          </w:tcPr>
          <w:p w14:paraId="0D6BCB91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August</w:t>
            </w:r>
          </w:p>
        </w:tc>
        <w:tc>
          <w:tcPr>
            <w:tcW w:w="1985" w:type="dxa"/>
          </w:tcPr>
          <w:p w14:paraId="7B6D31F2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</w:tcPr>
          <w:p w14:paraId="2721FA91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49E0D9AD" w14:textId="77777777" w:rsidTr="00DA2D88">
        <w:tc>
          <w:tcPr>
            <w:tcW w:w="5778" w:type="dxa"/>
          </w:tcPr>
          <w:p w14:paraId="68D46214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September</w:t>
            </w:r>
          </w:p>
        </w:tc>
        <w:tc>
          <w:tcPr>
            <w:tcW w:w="1985" w:type="dxa"/>
          </w:tcPr>
          <w:p w14:paraId="36C387F0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</w:tcPr>
          <w:p w14:paraId="0642C088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4BFEE0D2" w14:textId="77777777" w:rsidTr="00DA2D88">
        <w:tc>
          <w:tcPr>
            <w:tcW w:w="5778" w:type="dxa"/>
          </w:tcPr>
          <w:p w14:paraId="520BAB7F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October</w:t>
            </w:r>
          </w:p>
        </w:tc>
        <w:tc>
          <w:tcPr>
            <w:tcW w:w="1985" w:type="dxa"/>
          </w:tcPr>
          <w:p w14:paraId="24BF0553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40,961.73</w:t>
            </w:r>
          </w:p>
        </w:tc>
        <w:tc>
          <w:tcPr>
            <w:tcW w:w="1701" w:type="dxa"/>
          </w:tcPr>
          <w:p w14:paraId="4F3C00FE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0FDAC99F" w14:textId="77777777" w:rsidTr="00DA2D88">
        <w:tc>
          <w:tcPr>
            <w:tcW w:w="5778" w:type="dxa"/>
          </w:tcPr>
          <w:p w14:paraId="0C03BC3F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November</w:t>
            </w:r>
          </w:p>
        </w:tc>
        <w:tc>
          <w:tcPr>
            <w:tcW w:w="1985" w:type="dxa"/>
          </w:tcPr>
          <w:p w14:paraId="06597C34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69,472.52</w:t>
            </w:r>
          </w:p>
        </w:tc>
        <w:tc>
          <w:tcPr>
            <w:tcW w:w="1701" w:type="dxa"/>
          </w:tcPr>
          <w:p w14:paraId="31FE9D06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68FA29BB" w14:textId="77777777" w:rsidTr="00DA2D88">
        <w:tc>
          <w:tcPr>
            <w:tcW w:w="5778" w:type="dxa"/>
          </w:tcPr>
          <w:p w14:paraId="57759574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December</w:t>
            </w:r>
          </w:p>
        </w:tc>
        <w:tc>
          <w:tcPr>
            <w:tcW w:w="1985" w:type="dxa"/>
          </w:tcPr>
          <w:p w14:paraId="54F361ED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  <w:u w:val="single"/>
              </w:rPr>
            </w:pPr>
            <w:r w:rsidRPr="0088030F">
              <w:rPr>
                <w:rFonts w:ascii="Berlin Sans FB" w:hAnsi="Berlin Sans FB"/>
                <w:sz w:val="22"/>
                <w:u w:val="single"/>
              </w:rPr>
              <w:t>202,670.97</w:t>
            </w:r>
          </w:p>
        </w:tc>
        <w:tc>
          <w:tcPr>
            <w:tcW w:w="1701" w:type="dxa"/>
          </w:tcPr>
          <w:p w14:paraId="18009253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702E0" w:rsidRPr="0088030F" w14:paraId="40E396F4" w14:textId="77777777" w:rsidTr="00DA2D88">
        <w:tc>
          <w:tcPr>
            <w:tcW w:w="5778" w:type="dxa"/>
          </w:tcPr>
          <w:p w14:paraId="601FD1E2" w14:textId="77777777" w:rsidR="007702E0" w:rsidRPr="0088030F" w:rsidRDefault="007702E0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3FC3BAF8" w14:textId="77777777" w:rsidR="007702E0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3,990,210.79</w:t>
            </w:r>
          </w:p>
        </w:tc>
        <w:tc>
          <w:tcPr>
            <w:tcW w:w="1701" w:type="dxa"/>
            <w:vAlign w:val="bottom"/>
          </w:tcPr>
          <w:p w14:paraId="52E89D33" w14:textId="77777777" w:rsidR="007702E0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</w:rPr>
              <w:t xml:space="preserve">      </w:t>
            </w: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  <w:t xml:space="preserve">66,071,298 </w:t>
            </w:r>
          </w:p>
        </w:tc>
      </w:tr>
      <w:tr w:rsidR="00166A05" w:rsidRPr="0088030F" w14:paraId="72FE810F" w14:textId="77777777" w:rsidTr="00DA2D88">
        <w:tc>
          <w:tcPr>
            <w:tcW w:w="5778" w:type="dxa"/>
          </w:tcPr>
          <w:p w14:paraId="7622D7EB" w14:textId="77777777" w:rsidR="00166A05" w:rsidRPr="0088030F" w:rsidRDefault="00166A05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31C244F0" w14:textId="77777777" w:rsidR="00166A05" w:rsidRPr="0088030F" w:rsidRDefault="00166A0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04DB7AB1" w14:textId="77777777" w:rsidR="00166A05" w:rsidRPr="0088030F" w:rsidRDefault="00166A0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166A05" w:rsidRPr="0088030F" w14:paraId="2B2F994A" w14:textId="77777777" w:rsidTr="00DA2D88">
        <w:tc>
          <w:tcPr>
            <w:tcW w:w="5778" w:type="dxa"/>
          </w:tcPr>
          <w:p w14:paraId="28AA1576" w14:textId="77777777" w:rsidR="00166A05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</w:t>
            </w:r>
            <w:proofErr w:type="gramStart"/>
            <w:r w:rsidRPr="0088030F">
              <w:rPr>
                <w:rFonts w:ascii="Berlin Sans FB" w:hAnsi="Berlin Sans FB"/>
                <w:b/>
                <w:sz w:val="22"/>
              </w:rPr>
              <w:t>7  SHARE</w:t>
            </w:r>
            <w:proofErr w:type="gramEnd"/>
            <w:r w:rsidRPr="0088030F">
              <w:rPr>
                <w:rFonts w:ascii="Berlin Sans FB" w:hAnsi="Berlin Sans FB"/>
                <w:b/>
                <w:sz w:val="22"/>
              </w:rPr>
              <w:t xml:space="preserve"> OF EXCESS CRUDE</w:t>
            </w:r>
          </w:p>
        </w:tc>
        <w:tc>
          <w:tcPr>
            <w:tcW w:w="1985" w:type="dxa"/>
          </w:tcPr>
          <w:p w14:paraId="200610D5" w14:textId="77777777" w:rsidR="00166A05" w:rsidRPr="0088030F" w:rsidRDefault="00166A0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23C0815D" w14:textId="77777777" w:rsidR="00166A05" w:rsidRPr="0088030F" w:rsidRDefault="00166A05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9369EC" w:rsidRPr="0088030F" w14:paraId="166FF7A5" w14:textId="77777777" w:rsidTr="00DA2D88">
        <w:tc>
          <w:tcPr>
            <w:tcW w:w="5778" w:type="dxa"/>
          </w:tcPr>
          <w:p w14:paraId="5C1870D1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January</w:t>
            </w:r>
          </w:p>
        </w:tc>
        <w:tc>
          <w:tcPr>
            <w:tcW w:w="1985" w:type="dxa"/>
          </w:tcPr>
          <w:p w14:paraId="30ACDFF6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4,012,564.91</w:t>
            </w:r>
          </w:p>
        </w:tc>
        <w:tc>
          <w:tcPr>
            <w:tcW w:w="1701" w:type="dxa"/>
            <w:vAlign w:val="bottom"/>
          </w:tcPr>
          <w:p w14:paraId="7318B8A1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2BEE173D" w14:textId="77777777" w:rsidTr="00DA2D88">
        <w:tc>
          <w:tcPr>
            <w:tcW w:w="5778" w:type="dxa"/>
          </w:tcPr>
          <w:p w14:paraId="607C31DB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February</w:t>
            </w:r>
          </w:p>
        </w:tc>
        <w:tc>
          <w:tcPr>
            <w:tcW w:w="1985" w:type="dxa"/>
          </w:tcPr>
          <w:p w14:paraId="17919240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46A4661C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5ECF9F7E" w14:textId="77777777" w:rsidTr="00DA2D88">
        <w:tc>
          <w:tcPr>
            <w:tcW w:w="5778" w:type="dxa"/>
          </w:tcPr>
          <w:p w14:paraId="67FE5B8B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March </w:t>
            </w:r>
          </w:p>
        </w:tc>
        <w:tc>
          <w:tcPr>
            <w:tcW w:w="1985" w:type="dxa"/>
          </w:tcPr>
          <w:p w14:paraId="240AE247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50977E28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575971CA" w14:textId="77777777" w:rsidTr="00DA2D88">
        <w:tc>
          <w:tcPr>
            <w:tcW w:w="5778" w:type="dxa"/>
          </w:tcPr>
          <w:p w14:paraId="5E26923E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April</w:t>
            </w:r>
          </w:p>
        </w:tc>
        <w:tc>
          <w:tcPr>
            <w:tcW w:w="1985" w:type="dxa"/>
          </w:tcPr>
          <w:p w14:paraId="08C53CD4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11BB3E80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39B5FD23" w14:textId="77777777" w:rsidTr="00DA2D88">
        <w:tc>
          <w:tcPr>
            <w:tcW w:w="5778" w:type="dxa"/>
          </w:tcPr>
          <w:p w14:paraId="1D6F428E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May</w:t>
            </w:r>
          </w:p>
        </w:tc>
        <w:tc>
          <w:tcPr>
            <w:tcW w:w="1985" w:type="dxa"/>
          </w:tcPr>
          <w:p w14:paraId="5058F1D7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7F429E0B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370C5093" w14:textId="77777777" w:rsidTr="00DA2D88">
        <w:tc>
          <w:tcPr>
            <w:tcW w:w="5778" w:type="dxa"/>
          </w:tcPr>
          <w:p w14:paraId="15BD0C59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June</w:t>
            </w:r>
          </w:p>
        </w:tc>
        <w:tc>
          <w:tcPr>
            <w:tcW w:w="1985" w:type="dxa"/>
          </w:tcPr>
          <w:p w14:paraId="108F63A3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7EE2B9F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33C324B9" w14:textId="77777777" w:rsidTr="00DA2D88">
        <w:tc>
          <w:tcPr>
            <w:tcW w:w="5778" w:type="dxa"/>
          </w:tcPr>
          <w:p w14:paraId="6E7BDAC3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July</w:t>
            </w:r>
          </w:p>
        </w:tc>
        <w:tc>
          <w:tcPr>
            <w:tcW w:w="1985" w:type="dxa"/>
          </w:tcPr>
          <w:p w14:paraId="20844FFF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0EFDA582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50FAFA5F" w14:textId="77777777" w:rsidTr="00DA2D88">
        <w:tc>
          <w:tcPr>
            <w:tcW w:w="5778" w:type="dxa"/>
          </w:tcPr>
          <w:p w14:paraId="6064A565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August</w:t>
            </w:r>
          </w:p>
        </w:tc>
        <w:tc>
          <w:tcPr>
            <w:tcW w:w="1985" w:type="dxa"/>
          </w:tcPr>
          <w:p w14:paraId="102A0BE1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381677B4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5065B915" w14:textId="77777777" w:rsidTr="00DA2D88">
        <w:tc>
          <w:tcPr>
            <w:tcW w:w="5778" w:type="dxa"/>
          </w:tcPr>
          <w:p w14:paraId="47640160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September</w:t>
            </w:r>
          </w:p>
        </w:tc>
        <w:tc>
          <w:tcPr>
            <w:tcW w:w="1985" w:type="dxa"/>
          </w:tcPr>
          <w:p w14:paraId="6295AB2C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22D49506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0F499F1C" w14:textId="77777777" w:rsidTr="00DA2D88">
        <w:tc>
          <w:tcPr>
            <w:tcW w:w="5778" w:type="dxa"/>
          </w:tcPr>
          <w:p w14:paraId="697A336B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October</w:t>
            </w:r>
          </w:p>
        </w:tc>
        <w:tc>
          <w:tcPr>
            <w:tcW w:w="1985" w:type="dxa"/>
          </w:tcPr>
          <w:p w14:paraId="10137314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55328C9F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104C0E68" w14:textId="77777777" w:rsidTr="00DA2D88">
        <w:tc>
          <w:tcPr>
            <w:tcW w:w="5778" w:type="dxa"/>
          </w:tcPr>
          <w:p w14:paraId="1669A581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November</w:t>
            </w:r>
          </w:p>
        </w:tc>
        <w:tc>
          <w:tcPr>
            <w:tcW w:w="1985" w:type="dxa"/>
          </w:tcPr>
          <w:p w14:paraId="6DFEFF68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A9925CD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47,224,284 </w:t>
            </w:r>
          </w:p>
        </w:tc>
      </w:tr>
      <w:tr w:rsidR="009369EC" w:rsidRPr="0088030F" w14:paraId="6AB4B59F" w14:textId="77777777" w:rsidTr="00DA2D88">
        <w:tc>
          <w:tcPr>
            <w:tcW w:w="5778" w:type="dxa"/>
          </w:tcPr>
          <w:p w14:paraId="50D15298" w14:textId="77777777" w:rsidR="009369EC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December</w:t>
            </w:r>
          </w:p>
        </w:tc>
        <w:tc>
          <w:tcPr>
            <w:tcW w:w="1985" w:type="dxa"/>
          </w:tcPr>
          <w:p w14:paraId="095A6E82" w14:textId="77777777" w:rsidR="009369EC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D4E2A2B" w14:textId="77777777" w:rsidR="009369EC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-   </w:t>
            </w:r>
          </w:p>
        </w:tc>
      </w:tr>
      <w:tr w:rsidR="009369EC" w:rsidRPr="0088030F" w14:paraId="40758405" w14:textId="77777777" w:rsidTr="00DA2D88">
        <w:tc>
          <w:tcPr>
            <w:tcW w:w="5778" w:type="dxa"/>
          </w:tcPr>
          <w:p w14:paraId="31A8744C" w14:textId="77777777" w:rsidR="009369EC" w:rsidRPr="0088030F" w:rsidRDefault="009369EC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268251CA" w14:textId="77777777" w:rsidR="009369EC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4,012,564.91</w:t>
            </w:r>
          </w:p>
        </w:tc>
        <w:tc>
          <w:tcPr>
            <w:tcW w:w="1701" w:type="dxa"/>
            <w:vAlign w:val="bottom"/>
          </w:tcPr>
          <w:p w14:paraId="7088857A" w14:textId="77777777" w:rsidR="009369EC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  <w:t xml:space="preserve">   47,224,284 </w:t>
            </w:r>
          </w:p>
        </w:tc>
      </w:tr>
      <w:tr w:rsidR="008D676B" w:rsidRPr="0088030F" w14:paraId="268FDBF0" w14:textId="77777777" w:rsidTr="00DA2D88">
        <w:tc>
          <w:tcPr>
            <w:tcW w:w="5778" w:type="dxa"/>
          </w:tcPr>
          <w:p w14:paraId="77568077" w14:textId="77777777" w:rsidR="008D676B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NOTE.8   JAAC SPECIAL ALLOCATION</w:t>
            </w:r>
          </w:p>
        </w:tc>
        <w:tc>
          <w:tcPr>
            <w:tcW w:w="1985" w:type="dxa"/>
          </w:tcPr>
          <w:p w14:paraId="4C8B4E77" w14:textId="77777777" w:rsidR="008D676B" w:rsidRPr="0088030F" w:rsidRDefault="008D676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174E012D" w14:textId="77777777" w:rsidR="008D676B" w:rsidRPr="0088030F" w:rsidRDefault="008D676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7702E0" w:rsidRPr="0088030F" w14:paraId="0BC6478A" w14:textId="77777777" w:rsidTr="00DA2D88">
        <w:tc>
          <w:tcPr>
            <w:tcW w:w="5778" w:type="dxa"/>
          </w:tcPr>
          <w:p w14:paraId="77F54FB0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January</w:t>
            </w:r>
          </w:p>
        </w:tc>
        <w:tc>
          <w:tcPr>
            <w:tcW w:w="1985" w:type="dxa"/>
          </w:tcPr>
          <w:p w14:paraId="18FF1A6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0DA4F135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7702E0" w:rsidRPr="0088030F" w14:paraId="20D9F5C0" w14:textId="77777777" w:rsidTr="00DA2D88">
        <w:tc>
          <w:tcPr>
            <w:tcW w:w="5778" w:type="dxa"/>
          </w:tcPr>
          <w:p w14:paraId="50B31EF9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February</w:t>
            </w:r>
          </w:p>
        </w:tc>
        <w:tc>
          <w:tcPr>
            <w:tcW w:w="1985" w:type="dxa"/>
          </w:tcPr>
          <w:p w14:paraId="02B805E3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8C67741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   -   </w:t>
            </w:r>
          </w:p>
        </w:tc>
      </w:tr>
      <w:tr w:rsidR="007702E0" w:rsidRPr="0088030F" w14:paraId="24C63873" w14:textId="77777777" w:rsidTr="00DA2D88">
        <w:tc>
          <w:tcPr>
            <w:tcW w:w="5778" w:type="dxa"/>
          </w:tcPr>
          <w:p w14:paraId="64B577E7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March</w:t>
            </w:r>
          </w:p>
        </w:tc>
        <w:tc>
          <w:tcPr>
            <w:tcW w:w="1985" w:type="dxa"/>
          </w:tcPr>
          <w:p w14:paraId="20C5B8C1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5C4D83CD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   -   </w:t>
            </w:r>
          </w:p>
        </w:tc>
      </w:tr>
      <w:tr w:rsidR="007702E0" w:rsidRPr="0088030F" w14:paraId="6DA5298C" w14:textId="77777777" w:rsidTr="00DA2D88">
        <w:tc>
          <w:tcPr>
            <w:tcW w:w="5778" w:type="dxa"/>
          </w:tcPr>
          <w:p w14:paraId="6370599C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April</w:t>
            </w:r>
          </w:p>
        </w:tc>
        <w:tc>
          <w:tcPr>
            <w:tcW w:w="1985" w:type="dxa"/>
          </w:tcPr>
          <w:p w14:paraId="682A9A99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495,821,278.08</w:t>
            </w:r>
          </w:p>
        </w:tc>
        <w:tc>
          <w:tcPr>
            <w:tcW w:w="1701" w:type="dxa"/>
            <w:vAlign w:val="bottom"/>
          </w:tcPr>
          <w:p w14:paraId="4579D31F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   -   </w:t>
            </w:r>
          </w:p>
        </w:tc>
      </w:tr>
      <w:tr w:rsidR="007702E0" w:rsidRPr="0088030F" w14:paraId="07A672C6" w14:textId="77777777" w:rsidTr="00DA2D88">
        <w:tc>
          <w:tcPr>
            <w:tcW w:w="5778" w:type="dxa"/>
          </w:tcPr>
          <w:p w14:paraId="7437BF2A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May</w:t>
            </w:r>
          </w:p>
        </w:tc>
        <w:tc>
          <w:tcPr>
            <w:tcW w:w="1985" w:type="dxa"/>
          </w:tcPr>
          <w:p w14:paraId="19ADB043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374FB383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   -   </w:t>
            </w:r>
          </w:p>
        </w:tc>
      </w:tr>
      <w:tr w:rsidR="007702E0" w:rsidRPr="0088030F" w14:paraId="492F3862" w14:textId="77777777" w:rsidTr="00DA2D88">
        <w:tc>
          <w:tcPr>
            <w:tcW w:w="5778" w:type="dxa"/>
          </w:tcPr>
          <w:p w14:paraId="178DC2AA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June</w:t>
            </w:r>
          </w:p>
        </w:tc>
        <w:tc>
          <w:tcPr>
            <w:tcW w:w="1985" w:type="dxa"/>
          </w:tcPr>
          <w:p w14:paraId="3471B818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09B03D60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   -   </w:t>
            </w:r>
          </w:p>
        </w:tc>
      </w:tr>
      <w:tr w:rsidR="007702E0" w:rsidRPr="0088030F" w14:paraId="0235FFDD" w14:textId="77777777" w:rsidTr="00DA2D88">
        <w:tc>
          <w:tcPr>
            <w:tcW w:w="5778" w:type="dxa"/>
          </w:tcPr>
          <w:p w14:paraId="3392DD65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July</w:t>
            </w:r>
          </w:p>
        </w:tc>
        <w:tc>
          <w:tcPr>
            <w:tcW w:w="1985" w:type="dxa"/>
          </w:tcPr>
          <w:p w14:paraId="244444B5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A0CA580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89,666,757.29 </w:t>
            </w:r>
          </w:p>
        </w:tc>
      </w:tr>
      <w:tr w:rsidR="007702E0" w:rsidRPr="0088030F" w14:paraId="683568FE" w14:textId="77777777" w:rsidTr="00DA2D88">
        <w:tc>
          <w:tcPr>
            <w:tcW w:w="5778" w:type="dxa"/>
          </w:tcPr>
          <w:p w14:paraId="6CA56506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August</w:t>
            </w:r>
          </w:p>
        </w:tc>
        <w:tc>
          <w:tcPr>
            <w:tcW w:w="1985" w:type="dxa"/>
          </w:tcPr>
          <w:p w14:paraId="202189AD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93,143,425.80</w:t>
            </w:r>
          </w:p>
        </w:tc>
        <w:tc>
          <w:tcPr>
            <w:tcW w:w="1701" w:type="dxa"/>
            <w:vAlign w:val="bottom"/>
          </w:tcPr>
          <w:p w14:paraId="41AB6B05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      -   </w:t>
            </w:r>
          </w:p>
        </w:tc>
      </w:tr>
      <w:tr w:rsidR="007702E0" w:rsidRPr="0088030F" w14:paraId="773793BB" w14:textId="77777777" w:rsidTr="00DA2D88">
        <w:tc>
          <w:tcPr>
            <w:tcW w:w="5778" w:type="dxa"/>
          </w:tcPr>
          <w:p w14:paraId="6409D1BB" w14:textId="77777777" w:rsidR="007702E0" w:rsidRPr="0088030F" w:rsidRDefault="007702E0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67BFDDA1" w14:textId="77777777" w:rsidR="007702E0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588,964,703,88</w:t>
            </w:r>
          </w:p>
        </w:tc>
        <w:tc>
          <w:tcPr>
            <w:tcW w:w="1701" w:type="dxa"/>
            <w:vAlign w:val="bottom"/>
          </w:tcPr>
          <w:p w14:paraId="46A65C81" w14:textId="77777777" w:rsidR="007702E0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  <w:t xml:space="preserve">89,666,757.29 </w:t>
            </w:r>
          </w:p>
        </w:tc>
      </w:tr>
      <w:tr w:rsidR="00F12EA1" w:rsidRPr="0088030F" w14:paraId="6A503439" w14:textId="77777777" w:rsidTr="00DA2D88">
        <w:tc>
          <w:tcPr>
            <w:tcW w:w="5778" w:type="dxa"/>
          </w:tcPr>
          <w:p w14:paraId="2A2B6917" w14:textId="77777777" w:rsidR="00F12EA1" w:rsidRPr="0088030F" w:rsidRDefault="00F12EA1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5E6B7072" w14:textId="77777777" w:rsidR="00F12EA1" w:rsidRPr="0088030F" w:rsidRDefault="00F12EA1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5AC59E21" w14:textId="77777777" w:rsidR="00F12EA1" w:rsidRPr="0088030F" w:rsidRDefault="00F12EA1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F12EA1" w:rsidRPr="0088030F" w14:paraId="08743496" w14:textId="77777777" w:rsidTr="00DA2D88">
        <w:tc>
          <w:tcPr>
            <w:tcW w:w="5778" w:type="dxa"/>
          </w:tcPr>
          <w:p w14:paraId="21F05F8D" w14:textId="77777777" w:rsidR="00F12EA1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NOTE.9   EXCESS BANK CHARGES REFUND</w:t>
            </w:r>
          </w:p>
        </w:tc>
        <w:tc>
          <w:tcPr>
            <w:tcW w:w="1985" w:type="dxa"/>
          </w:tcPr>
          <w:p w14:paraId="1D8E6CD5" w14:textId="77777777" w:rsidR="00F12EA1" w:rsidRPr="0088030F" w:rsidRDefault="00F12EA1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7BF1DB3A" w14:textId="77777777" w:rsidR="00F12EA1" w:rsidRPr="0088030F" w:rsidRDefault="00F12EA1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7702E0" w:rsidRPr="0088030F" w14:paraId="0227C44E" w14:textId="77777777" w:rsidTr="00DA2D88">
        <w:tc>
          <w:tcPr>
            <w:tcW w:w="5778" w:type="dxa"/>
          </w:tcPr>
          <w:p w14:paraId="6D122359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January</w:t>
            </w:r>
          </w:p>
        </w:tc>
        <w:tc>
          <w:tcPr>
            <w:tcW w:w="1985" w:type="dxa"/>
          </w:tcPr>
          <w:p w14:paraId="6BE30AC2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566,924.27</w:t>
            </w:r>
          </w:p>
        </w:tc>
        <w:tc>
          <w:tcPr>
            <w:tcW w:w="1701" w:type="dxa"/>
            <w:vAlign w:val="bottom"/>
          </w:tcPr>
          <w:p w14:paraId="0020B761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552C539D" w14:textId="77777777" w:rsidTr="00DA2D88">
        <w:tc>
          <w:tcPr>
            <w:tcW w:w="5778" w:type="dxa"/>
          </w:tcPr>
          <w:p w14:paraId="4AA2A36D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February</w:t>
            </w:r>
          </w:p>
        </w:tc>
        <w:tc>
          <w:tcPr>
            <w:tcW w:w="1985" w:type="dxa"/>
          </w:tcPr>
          <w:p w14:paraId="5C647290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148BE066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030274D3" w14:textId="77777777" w:rsidTr="00DA2D88">
        <w:tc>
          <w:tcPr>
            <w:tcW w:w="5778" w:type="dxa"/>
          </w:tcPr>
          <w:p w14:paraId="20908E78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March</w:t>
            </w:r>
          </w:p>
        </w:tc>
        <w:tc>
          <w:tcPr>
            <w:tcW w:w="1985" w:type="dxa"/>
          </w:tcPr>
          <w:p w14:paraId="64B662AA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43F40221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408F5C50" w14:textId="77777777" w:rsidTr="00DA2D88">
        <w:tc>
          <w:tcPr>
            <w:tcW w:w="5778" w:type="dxa"/>
          </w:tcPr>
          <w:p w14:paraId="1048650C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April</w:t>
            </w:r>
          </w:p>
        </w:tc>
        <w:tc>
          <w:tcPr>
            <w:tcW w:w="1985" w:type="dxa"/>
          </w:tcPr>
          <w:p w14:paraId="44593F26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188,016.71</w:t>
            </w:r>
          </w:p>
        </w:tc>
        <w:tc>
          <w:tcPr>
            <w:tcW w:w="1701" w:type="dxa"/>
            <w:vAlign w:val="bottom"/>
          </w:tcPr>
          <w:p w14:paraId="2ED871B8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5E8246EC" w14:textId="77777777" w:rsidTr="00DA2D88">
        <w:tc>
          <w:tcPr>
            <w:tcW w:w="5778" w:type="dxa"/>
          </w:tcPr>
          <w:p w14:paraId="56D532F1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May</w:t>
            </w:r>
          </w:p>
        </w:tc>
        <w:tc>
          <w:tcPr>
            <w:tcW w:w="1985" w:type="dxa"/>
          </w:tcPr>
          <w:p w14:paraId="4C102523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8,561,390.16</w:t>
            </w:r>
          </w:p>
        </w:tc>
        <w:tc>
          <w:tcPr>
            <w:tcW w:w="1701" w:type="dxa"/>
            <w:vAlign w:val="bottom"/>
          </w:tcPr>
          <w:p w14:paraId="226D8489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478912BC" w14:textId="77777777" w:rsidTr="00DA2D88">
        <w:tc>
          <w:tcPr>
            <w:tcW w:w="5778" w:type="dxa"/>
          </w:tcPr>
          <w:p w14:paraId="46E7ACB1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June</w:t>
            </w:r>
          </w:p>
        </w:tc>
        <w:tc>
          <w:tcPr>
            <w:tcW w:w="1985" w:type="dxa"/>
          </w:tcPr>
          <w:p w14:paraId="40D8DDCA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120,330.24</w:t>
            </w:r>
          </w:p>
        </w:tc>
        <w:tc>
          <w:tcPr>
            <w:tcW w:w="1701" w:type="dxa"/>
            <w:vAlign w:val="bottom"/>
          </w:tcPr>
          <w:p w14:paraId="5AC15FE7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7702E0" w:rsidRPr="0088030F" w14:paraId="565D2B07" w14:textId="77777777" w:rsidTr="00DA2D88">
        <w:tc>
          <w:tcPr>
            <w:tcW w:w="5778" w:type="dxa"/>
          </w:tcPr>
          <w:p w14:paraId="70A08CC3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July</w:t>
            </w:r>
          </w:p>
        </w:tc>
        <w:tc>
          <w:tcPr>
            <w:tcW w:w="1985" w:type="dxa"/>
          </w:tcPr>
          <w:p w14:paraId="5A450634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250BF25A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342,155.66</w:t>
            </w:r>
          </w:p>
        </w:tc>
      </w:tr>
      <w:tr w:rsidR="007702E0" w:rsidRPr="0088030F" w14:paraId="66BBAAA4" w14:textId="77777777" w:rsidTr="00DA2D88">
        <w:tc>
          <w:tcPr>
            <w:tcW w:w="5778" w:type="dxa"/>
          </w:tcPr>
          <w:p w14:paraId="4F489E8F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August</w:t>
            </w:r>
          </w:p>
        </w:tc>
        <w:tc>
          <w:tcPr>
            <w:tcW w:w="1985" w:type="dxa"/>
          </w:tcPr>
          <w:p w14:paraId="2FF7A6D2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2,102,863.76</w:t>
            </w:r>
          </w:p>
        </w:tc>
        <w:tc>
          <w:tcPr>
            <w:tcW w:w="1701" w:type="dxa"/>
            <w:vAlign w:val="bottom"/>
          </w:tcPr>
          <w:p w14:paraId="4AC79C15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239F529C" w14:textId="77777777" w:rsidTr="00DA2D88">
        <w:tc>
          <w:tcPr>
            <w:tcW w:w="5778" w:type="dxa"/>
          </w:tcPr>
          <w:p w14:paraId="488E4DB0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September</w:t>
            </w:r>
          </w:p>
        </w:tc>
        <w:tc>
          <w:tcPr>
            <w:tcW w:w="1985" w:type="dxa"/>
          </w:tcPr>
          <w:p w14:paraId="1647394C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6,254,930.57</w:t>
            </w:r>
          </w:p>
        </w:tc>
        <w:tc>
          <w:tcPr>
            <w:tcW w:w="1701" w:type="dxa"/>
            <w:vAlign w:val="bottom"/>
          </w:tcPr>
          <w:p w14:paraId="456DE2B7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7B78FB1D" w14:textId="77777777" w:rsidTr="00DA2D88">
        <w:tc>
          <w:tcPr>
            <w:tcW w:w="5778" w:type="dxa"/>
          </w:tcPr>
          <w:p w14:paraId="3230F321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proofErr w:type="spellStart"/>
            <w:r w:rsidRPr="0088030F">
              <w:rPr>
                <w:rFonts w:ascii="Berlin Sans FB" w:hAnsi="Berlin Sans FB"/>
                <w:sz w:val="22"/>
              </w:rPr>
              <w:t>Octomber</w:t>
            </w:r>
            <w:proofErr w:type="spellEnd"/>
          </w:p>
        </w:tc>
        <w:tc>
          <w:tcPr>
            <w:tcW w:w="1985" w:type="dxa"/>
          </w:tcPr>
          <w:p w14:paraId="1AEC0545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6B92D818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3CEE8CC1" w14:textId="77777777" w:rsidTr="00DA2D88">
        <w:tc>
          <w:tcPr>
            <w:tcW w:w="5778" w:type="dxa"/>
          </w:tcPr>
          <w:p w14:paraId="6B46850A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November</w:t>
            </w:r>
          </w:p>
        </w:tc>
        <w:tc>
          <w:tcPr>
            <w:tcW w:w="1985" w:type="dxa"/>
          </w:tcPr>
          <w:p w14:paraId="0B6AB411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1,264,770.06</w:t>
            </w:r>
          </w:p>
        </w:tc>
        <w:tc>
          <w:tcPr>
            <w:tcW w:w="1701" w:type="dxa"/>
            <w:vAlign w:val="bottom"/>
          </w:tcPr>
          <w:p w14:paraId="178AA527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         -   </w:t>
            </w:r>
          </w:p>
        </w:tc>
      </w:tr>
      <w:tr w:rsidR="007702E0" w:rsidRPr="0088030F" w14:paraId="436354BD" w14:textId="77777777" w:rsidTr="00DA2D88">
        <w:tc>
          <w:tcPr>
            <w:tcW w:w="5778" w:type="dxa"/>
          </w:tcPr>
          <w:p w14:paraId="269A9BCF" w14:textId="77777777" w:rsidR="007702E0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December</w:t>
            </w:r>
          </w:p>
        </w:tc>
        <w:tc>
          <w:tcPr>
            <w:tcW w:w="1985" w:type="dxa"/>
          </w:tcPr>
          <w:p w14:paraId="145829EC" w14:textId="77777777" w:rsidR="007702E0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154CEE6C" w14:textId="77777777" w:rsidR="007702E0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b/>
                <w:bCs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</w:rPr>
              <w:t>-</w:t>
            </w:r>
          </w:p>
        </w:tc>
      </w:tr>
      <w:tr w:rsidR="003C2E78" w:rsidRPr="0088030F" w14:paraId="3F945EBA" w14:textId="77777777" w:rsidTr="00DA2D88">
        <w:tc>
          <w:tcPr>
            <w:tcW w:w="5778" w:type="dxa"/>
          </w:tcPr>
          <w:p w14:paraId="54B6B6A4" w14:textId="77777777" w:rsidR="003C2E78" w:rsidRPr="0088030F" w:rsidRDefault="003C2E78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0089A592" w14:textId="77777777" w:rsidR="003C2E78" w:rsidRPr="0088030F" w:rsidRDefault="009579A5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19,049,225.71</w:t>
            </w:r>
          </w:p>
        </w:tc>
        <w:tc>
          <w:tcPr>
            <w:tcW w:w="1701" w:type="dxa"/>
            <w:vAlign w:val="bottom"/>
          </w:tcPr>
          <w:p w14:paraId="3BA18C69" w14:textId="77777777" w:rsidR="003C2E78" w:rsidRPr="0088030F" w:rsidRDefault="009579A5" w:rsidP="0088030F">
            <w:pPr>
              <w:jc w:val="right"/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  <w:t>342,156.66</w:t>
            </w:r>
          </w:p>
        </w:tc>
      </w:tr>
    </w:tbl>
    <w:p w14:paraId="3A02EEEC" w14:textId="77777777" w:rsidR="004C6017" w:rsidRDefault="004C6017" w:rsidP="0088030F">
      <w:pPr>
        <w:spacing w:before="0"/>
        <w:rPr>
          <w:rFonts w:ascii="Berlin Sans FB" w:hAnsi="Berlin Sans FB"/>
          <w:sz w:val="22"/>
        </w:rPr>
      </w:pPr>
    </w:p>
    <w:p w14:paraId="1D94960C" w14:textId="77777777" w:rsidR="007D7AB7" w:rsidRPr="0088030F" w:rsidRDefault="007D7AB7" w:rsidP="0088030F">
      <w:pPr>
        <w:spacing w:before="0"/>
        <w:rPr>
          <w:rFonts w:ascii="Berlin Sans FB" w:hAnsi="Berlin Sans FB"/>
          <w:sz w:val="22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F07AF7" w:rsidRPr="0088030F" w14:paraId="4EBCD809" w14:textId="77777777" w:rsidTr="004C6017">
        <w:tc>
          <w:tcPr>
            <w:tcW w:w="5778" w:type="dxa"/>
          </w:tcPr>
          <w:p w14:paraId="684D1AAE" w14:textId="77777777" w:rsidR="00233644" w:rsidRPr="0088030F" w:rsidRDefault="00233644" w:rsidP="0088030F">
            <w:pPr>
              <w:rPr>
                <w:rFonts w:ascii="Berlin Sans FB" w:hAnsi="Berlin Sans FB"/>
                <w:b/>
                <w:sz w:val="22"/>
              </w:rPr>
            </w:pPr>
          </w:p>
          <w:p w14:paraId="71057A9F" w14:textId="77777777" w:rsidR="007D7AB7" w:rsidRDefault="007D7AB7" w:rsidP="0088030F">
            <w:pPr>
              <w:rPr>
                <w:rFonts w:ascii="Berlin Sans FB" w:hAnsi="Berlin Sans FB"/>
                <w:b/>
                <w:sz w:val="22"/>
              </w:rPr>
            </w:pPr>
          </w:p>
          <w:p w14:paraId="7A3E17CD" w14:textId="77777777" w:rsidR="00F07AF7" w:rsidRPr="0088030F" w:rsidRDefault="00F07AF7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NOTE.10   FOREX EQUILISATION</w:t>
            </w:r>
          </w:p>
        </w:tc>
        <w:tc>
          <w:tcPr>
            <w:tcW w:w="1985" w:type="dxa"/>
          </w:tcPr>
          <w:p w14:paraId="3B23FEFF" w14:textId="77777777" w:rsidR="007D7AB7" w:rsidRDefault="007D7AB7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  <w:p w14:paraId="6EFA4949" w14:textId="77777777" w:rsidR="00F07AF7" w:rsidRPr="0088030F" w:rsidRDefault="00F07AF7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</w:tc>
        <w:tc>
          <w:tcPr>
            <w:tcW w:w="1701" w:type="dxa"/>
          </w:tcPr>
          <w:p w14:paraId="12DA6EC2" w14:textId="77777777" w:rsidR="007D7AB7" w:rsidRDefault="007D7AB7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  <w:p w14:paraId="60D7B80E" w14:textId="77777777" w:rsidR="00F07AF7" w:rsidRPr="0088030F" w:rsidRDefault="00F07AF7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</w:tc>
      </w:tr>
      <w:tr w:rsidR="0004093E" w:rsidRPr="0088030F" w14:paraId="722E8ED5" w14:textId="77777777" w:rsidTr="004C6017">
        <w:tc>
          <w:tcPr>
            <w:tcW w:w="5778" w:type="dxa"/>
          </w:tcPr>
          <w:p w14:paraId="3DB8C123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April</w:t>
            </w:r>
          </w:p>
        </w:tc>
        <w:tc>
          <w:tcPr>
            <w:tcW w:w="1985" w:type="dxa"/>
          </w:tcPr>
          <w:p w14:paraId="73D63CD2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10,004,148.20</w:t>
            </w:r>
          </w:p>
        </w:tc>
        <w:tc>
          <w:tcPr>
            <w:tcW w:w="1701" w:type="dxa"/>
          </w:tcPr>
          <w:p w14:paraId="7CE82DB6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1D1AE36E" w14:textId="77777777" w:rsidTr="004C6017">
        <w:tc>
          <w:tcPr>
            <w:tcW w:w="5778" w:type="dxa"/>
          </w:tcPr>
          <w:p w14:paraId="7F2A7AFC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November</w:t>
            </w:r>
          </w:p>
        </w:tc>
        <w:tc>
          <w:tcPr>
            <w:tcW w:w="1985" w:type="dxa"/>
          </w:tcPr>
          <w:p w14:paraId="1BBD0E42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</w:tcPr>
          <w:p w14:paraId="3ED8C56E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04015B76" w14:textId="77777777" w:rsidTr="004C6017">
        <w:tc>
          <w:tcPr>
            <w:tcW w:w="5778" w:type="dxa"/>
          </w:tcPr>
          <w:p w14:paraId="2B93BDF7" w14:textId="77777777" w:rsidR="0004093E" w:rsidRPr="0088030F" w:rsidRDefault="009579A5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December</w:t>
            </w:r>
          </w:p>
        </w:tc>
        <w:tc>
          <w:tcPr>
            <w:tcW w:w="1985" w:type="dxa"/>
          </w:tcPr>
          <w:p w14:paraId="5DEB7FC0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17,494,644.70</w:t>
            </w:r>
          </w:p>
        </w:tc>
        <w:tc>
          <w:tcPr>
            <w:tcW w:w="1701" w:type="dxa"/>
          </w:tcPr>
          <w:p w14:paraId="2E90CC7B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36A37E73" w14:textId="77777777" w:rsidTr="004C6017">
        <w:tc>
          <w:tcPr>
            <w:tcW w:w="5778" w:type="dxa"/>
          </w:tcPr>
          <w:p w14:paraId="431E6A00" w14:textId="77777777" w:rsidR="0004093E" w:rsidRPr="0088030F" w:rsidRDefault="0004093E" w:rsidP="0088030F">
            <w:pPr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</w:tcPr>
          <w:p w14:paraId="00D55B52" w14:textId="77777777" w:rsidR="0004093E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27,498,792.90</w:t>
            </w:r>
          </w:p>
        </w:tc>
        <w:tc>
          <w:tcPr>
            <w:tcW w:w="1701" w:type="dxa"/>
          </w:tcPr>
          <w:p w14:paraId="141CF9B0" w14:textId="77777777" w:rsidR="0004093E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751283" w:rsidRPr="0088030F" w14:paraId="39CEBB3B" w14:textId="77777777" w:rsidTr="004C6017">
        <w:tc>
          <w:tcPr>
            <w:tcW w:w="5778" w:type="dxa"/>
          </w:tcPr>
          <w:p w14:paraId="3936D8E2" w14:textId="77777777" w:rsidR="00751283" w:rsidRPr="0088030F" w:rsidRDefault="008E4963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 11.   NNPC REFUND</w:t>
            </w:r>
          </w:p>
        </w:tc>
        <w:tc>
          <w:tcPr>
            <w:tcW w:w="1985" w:type="dxa"/>
          </w:tcPr>
          <w:p w14:paraId="082B22D5" w14:textId="77777777" w:rsidR="00751283" w:rsidRPr="0088030F" w:rsidRDefault="00751283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01" w:type="dxa"/>
          </w:tcPr>
          <w:p w14:paraId="79E3F8DA" w14:textId="77777777" w:rsidR="00751283" w:rsidRPr="0088030F" w:rsidRDefault="00751283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04093E" w:rsidRPr="0088030F" w14:paraId="669CCC27" w14:textId="77777777" w:rsidTr="004C6017">
        <w:tc>
          <w:tcPr>
            <w:tcW w:w="5778" w:type="dxa"/>
          </w:tcPr>
          <w:p w14:paraId="4AF19FF9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September</w:t>
            </w:r>
          </w:p>
        </w:tc>
        <w:tc>
          <w:tcPr>
            <w:tcW w:w="1985" w:type="dxa"/>
          </w:tcPr>
          <w:p w14:paraId="3292EF9F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2,999,081.95</w:t>
            </w:r>
          </w:p>
        </w:tc>
        <w:tc>
          <w:tcPr>
            <w:tcW w:w="1701" w:type="dxa"/>
          </w:tcPr>
          <w:p w14:paraId="49FF6A46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3CF93975" w14:textId="77777777" w:rsidTr="004C6017">
        <w:tc>
          <w:tcPr>
            <w:tcW w:w="5778" w:type="dxa"/>
          </w:tcPr>
          <w:p w14:paraId="2850F45F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October</w:t>
            </w:r>
          </w:p>
        </w:tc>
        <w:tc>
          <w:tcPr>
            <w:tcW w:w="1985" w:type="dxa"/>
          </w:tcPr>
          <w:p w14:paraId="44BBB22F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</w:tcPr>
          <w:p w14:paraId="6FAF8E76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0A7D8A34" w14:textId="77777777" w:rsidTr="004C6017">
        <w:tc>
          <w:tcPr>
            <w:tcW w:w="5778" w:type="dxa"/>
          </w:tcPr>
          <w:p w14:paraId="401E0942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November</w:t>
            </w:r>
          </w:p>
        </w:tc>
        <w:tc>
          <w:tcPr>
            <w:tcW w:w="1985" w:type="dxa"/>
          </w:tcPr>
          <w:p w14:paraId="5B55F4F4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01" w:type="dxa"/>
          </w:tcPr>
          <w:p w14:paraId="0BA31587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0A194216" w14:textId="77777777" w:rsidTr="004C6017">
        <w:tc>
          <w:tcPr>
            <w:tcW w:w="5778" w:type="dxa"/>
          </w:tcPr>
          <w:p w14:paraId="0D2B9C2C" w14:textId="77777777" w:rsidR="0004093E" w:rsidRPr="0088030F" w:rsidRDefault="009579A5" w:rsidP="0088030F">
            <w:pPr>
              <w:ind w:right="-1101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December</w:t>
            </w:r>
          </w:p>
        </w:tc>
        <w:tc>
          <w:tcPr>
            <w:tcW w:w="1985" w:type="dxa"/>
          </w:tcPr>
          <w:p w14:paraId="5D130F10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-</w:t>
            </w:r>
          </w:p>
        </w:tc>
        <w:tc>
          <w:tcPr>
            <w:tcW w:w="1701" w:type="dxa"/>
          </w:tcPr>
          <w:p w14:paraId="3F35B2CD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3693836D" w14:textId="77777777" w:rsidTr="004C6017">
        <w:tc>
          <w:tcPr>
            <w:tcW w:w="5778" w:type="dxa"/>
          </w:tcPr>
          <w:p w14:paraId="0608F0C8" w14:textId="77777777" w:rsidR="0004093E" w:rsidRPr="0088030F" w:rsidRDefault="0004093E" w:rsidP="0088030F">
            <w:pPr>
              <w:ind w:right="-1101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85" w:type="dxa"/>
          </w:tcPr>
          <w:p w14:paraId="2009D145" w14:textId="77777777" w:rsidR="0004093E" w:rsidRPr="0088030F" w:rsidRDefault="008E4963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2,999,081.95</w:t>
            </w:r>
          </w:p>
        </w:tc>
        <w:tc>
          <w:tcPr>
            <w:tcW w:w="1701" w:type="dxa"/>
          </w:tcPr>
          <w:p w14:paraId="33AE08C7" w14:textId="77777777" w:rsidR="0004093E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0E8E512C" w14:textId="77777777" w:rsidTr="004C6017">
        <w:tc>
          <w:tcPr>
            <w:tcW w:w="5778" w:type="dxa"/>
          </w:tcPr>
          <w:p w14:paraId="5425AADD" w14:textId="77777777" w:rsidR="0004093E" w:rsidRPr="0088030F" w:rsidRDefault="0004093E" w:rsidP="0088030F">
            <w:pPr>
              <w:rPr>
                <w:rFonts w:ascii="Berlin Sans FB" w:hAnsi="Berlin Sans FB" w:cstheme="minorHAnsi"/>
                <w:sz w:val="16"/>
              </w:rPr>
            </w:pPr>
          </w:p>
        </w:tc>
        <w:tc>
          <w:tcPr>
            <w:tcW w:w="1985" w:type="dxa"/>
          </w:tcPr>
          <w:p w14:paraId="4418B7F4" w14:textId="77777777" w:rsidR="0004093E" w:rsidRPr="0088030F" w:rsidRDefault="0004093E" w:rsidP="0088030F">
            <w:pPr>
              <w:jc w:val="right"/>
              <w:rPr>
                <w:rFonts w:ascii="Berlin Sans FB" w:hAnsi="Berlin Sans FB" w:cstheme="minorHAnsi"/>
                <w:sz w:val="16"/>
              </w:rPr>
            </w:pPr>
          </w:p>
        </w:tc>
        <w:tc>
          <w:tcPr>
            <w:tcW w:w="1701" w:type="dxa"/>
          </w:tcPr>
          <w:p w14:paraId="0355D30D" w14:textId="77777777" w:rsidR="0004093E" w:rsidRPr="0088030F" w:rsidRDefault="0004093E" w:rsidP="0088030F">
            <w:pPr>
              <w:jc w:val="right"/>
              <w:rPr>
                <w:rFonts w:ascii="Berlin Sans FB" w:hAnsi="Berlin Sans FB"/>
                <w:sz w:val="16"/>
              </w:rPr>
            </w:pPr>
          </w:p>
        </w:tc>
      </w:tr>
      <w:tr w:rsidR="0004093E" w:rsidRPr="0088030F" w14:paraId="2ABD70E5" w14:textId="77777777" w:rsidTr="004C6017">
        <w:tc>
          <w:tcPr>
            <w:tcW w:w="5778" w:type="dxa"/>
          </w:tcPr>
          <w:p w14:paraId="04CCC859" w14:textId="77777777" w:rsidR="0004093E" w:rsidRPr="0088030F" w:rsidRDefault="008E4963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 12.    REVENUE FROM EXCHANGE TRANSACTION</w:t>
            </w:r>
          </w:p>
        </w:tc>
        <w:tc>
          <w:tcPr>
            <w:tcW w:w="1985" w:type="dxa"/>
          </w:tcPr>
          <w:p w14:paraId="3F2EBD1F" w14:textId="77777777" w:rsidR="0004093E" w:rsidRPr="0088030F" w:rsidRDefault="0004093E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01" w:type="dxa"/>
          </w:tcPr>
          <w:p w14:paraId="7F1A3057" w14:textId="77777777" w:rsidR="0004093E" w:rsidRPr="0088030F" w:rsidRDefault="0004093E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04093E" w:rsidRPr="0088030F" w14:paraId="35A2ECDC" w14:textId="77777777" w:rsidTr="004C6017">
        <w:tc>
          <w:tcPr>
            <w:tcW w:w="5778" w:type="dxa"/>
          </w:tcPr>
          <w:p w14:paraId="40A0BB43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Hawkers Permit</w:t>
            </w:r>
          </w:p>
        </w:tc>
        <w:tc>
          <w:tcPr>
            <w:tcW w:w="1985" w:type="dxa"/>
          </w:tcPr>
          <w:p w14:paraId="713CCA69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92,450.00</w:t>
            </w:r>
          </w:p>
        </w:tc>
        <w:tc>
          <w:tcPr>
            <w:tcW w:w="1701" w:type="dxa"/>
          </w:tcPr>
          <w:p w14:paraId="442E0C84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4B640D09" w14:textId="77777777" w:rsidTr="004C6017">
        <w:tc>
          <w:tcPr>
            <w:tcW w:w="5778" w:type="dxa"/>
          </w:tcPr>
          <w:p w14:paraId="466583A5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Abatior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>/Slaughter Licences Fees</w:t>
            </w:r>
          </w:p>
        </w:tc>
        <w:tc>
          <w:tcPr>
            <w:tcW w:w="1985" w:type="dxa"/>
          </w:tcPr>
          <w:p w14:paraId="3F7834F9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13,000.00</w:t>
            </w:r>
          </w:p>
        </w:tc>
        <w:tc>
          <w:tcPr>
            <w:tcW w:w="1701" w:type="dxa"/>
          </w:tcPr>
          <w:p w14:paraId="0194FABE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6655140D" w14:textId="77777777" w:rsidTr="004C6017">
        <w:tc>
          <w:tcPr>
            <w:tcW w:w="5778" w:type="dxa"/>
          </w:tcPr>
          <w:p w14:paraId="5854ED15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Birth And Death Registration Fees</w:t>
            </w:r>
          </w:p>
        </w:tc>
        <w:tc>
          <w:tcPr>
            <w:tcW w:w="1985" w:type="dxa"/>
          </w:tcPr>
          <w:p w14:paraId="4D1829A0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8,000.00</w:t>
            </w:r>
          </w:p>
        </w:tc>
        <w:tc>
          <w:tcPr>
            <w:tcW w:w="1701" w:type="dxa"/>
          </w:tcPr>
          <w:p w14:paraId="3301C7A7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36F6CF56" w14:textId="77777777" w:rsidTr="004C6017">
        <w:tc>
          <w:tcPr>
            <w:tcW w:w="5778" w:type="dxa"/>
          </w:tcPr>
          <w:p w14:paraId="68EF3460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Packing Space Fees</w:t>
            </w:r>
          </w:p>
        </w:tc>
        <w:tc>
          <w:tcPr>
            <w:tcW w:w="1985" w:type="dxa"/>
          </w:tcPr>
          <w:p w14:paraId="3BB9382B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10,000.00</w:t>
            </w:r>
          </w:p>
        </w:tc>
        <w:tc>
          <w:tcPr>
            <w:tcW w:w="1701" w:type="dxa"/>
          </w:tcPr>
          <w:p w14:paraId="4BAC95AC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3AEDDA76" w14:textId="77777777" w:rsidTr="004C6017">
        <w:tc>
          <w:tcPr>
            <w:tcW w:w="5778" w:type="dxa"/>
          </w:tcPr>
          <w:p w14:paraId="357CE6A4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Sales</w:t>
            </w:r>
          </w:p>
        </w:tc>
        <w:tc>
          <w:tcPr>
            <w:tcW w:w="1985" w:type="dxa"/>
          </w:tcPr>
          <w:p w14:paraId="13A8F799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117,000.00</w:t>
            </w:r>
          </w:p>
        </w:tc>
        <w:tc>
          <w:tcPr>
            <w:tcW w:w="1701" w:type="dxa"/>
          </w:tcPr>
          <w:p w14:paraId="542F7023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410F3DD2" w14:textId="77777777" w:rsidTr="004C6017">
        <w:tc>
          <w:tcPr>
            <w:tcW w:w="5778" w:type="dxa"/>
          </w:tcPr>
          <w:p w14:paraId="51E2C259" w14:textId="2DFB468F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Earning From Commercial </w:t>
            </w:r>
            <w:r w:rsidR="00372D0D" w:rsidRPr="0088030F">
              <w:rPr>
                <w:rFonts w:ascii="Berlin Sans FB" w:hAnsi="Berlin Sans FB" w:cstheme="minorHAnsi"/>
                <w:sz w:val="22"/>
              </w:rPr>
              <w:t>Undertaken</w:t>
            </w:r>
          </w:p>
        </w:tc>
        <w:tc>
          <w:tcPr>
            <w:tcW w:w="1985" w:type="dxa"/>
          </w:tcPr>
          <w:p w14:paraId="0346B63D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2,384,208.76</w:t>
            </w:r>
          </w:p>
        </w:tc>
        <w:tc>
          <w:tcPr>
            <w:tcW w:w="1701" w:type="dxa"/>
          </w:tcPr>
          <w:p w14:paraId="4AC9F6D6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3D6A7920" w14:textId="77777777" w:rsidTr="004C6017">
        <w:tc>
          <w:tcPr>
            <w:tcW w:w="5778" w:type="dxa"/>
          </w:tcPr>
          <w:p w14:paraId="00C3761D" w14:textId="77777777" w:rsidR="0004093E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Rents</w:t>
            </w:r>
          </w:p>
        </w:tc>
        <w:tc>
          <w:tcPr>
            <w:tcW w:w="1985" w:type="dxa"/>
          </w:tcPr>
          <w:p w14:paraId="6596DB53" w14:textId="77777777" w:rsidR="0004093E" w:rsidRPr="0088030F" w:rsidRDefault="009579A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15,000.00</w:t>
            </w:r>
          </w:p>
        </w:tc>
        <w:tc>
          <w:tcPr>
            <w:tcW w:w="1701" w:type="dxa"/>
          </w:tcPr>
          <w:p w14:paraId="6768E01C" w14:textId="77777777" w:rsidR="0004093E" w:rsidRPr="0088030F" w:rsidRDefault="009579A5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677EEBB8" w14:textId="77777777" w:rsidTr="004C6017">
        <w:tc>
          <w:tcPr>
            <w:tcW w:w="5778" w:type="dxa"/>
          </w:tcPr>
          <w:p w14:paraId="38B58A21" w14:textId="77777777" w:rsidR="0004093E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85" w:type="dxa"/>
          </w:tcPr>
          <w:p w14:paraId="2780F519" w14:textId="77777777" w:rsidR="0004093E" w:rsidRPr="0088030F" w:rsidRDefault="008E4963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7,580,809.41</w:t>
            </w:r>
          </w:p>
        </w:tc>
        <w:tc>
          <w:tcPr>
            <w:tcW w:w="1701" w:type="dxa"/>
          </w:tcPr>
          <w:p w14:paraId="19478325" w14:textId="77777777" w:rsidR="0004093E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195"/>
        <w:gridCol w:w="58"/>
        <w:gridCol w:w="1704"/>
        <w:gridCol w:w="191"/>
        <w:gridCol w:w="64"/>
        <w:gridCol w:w="1727"/>
      </w:tblGrid>
      <w:tr w:rsidR="00EA2315" w:rsidRPr="0088030F" w14:paraId="2FD8A157" w14:textId="77777777" w:rsidTr="00233644">
        <w:tc>
          <w:tcPr>
            <w:tcW w:w="5525" w:type="dxa"/>
          </w:tcPr>
          <w:p w14:paraId="0B25E46A" w14:textId="77777777" w:rsidR="00CB6551" w:rsidRPr="0088030F" w:rsidRDefault="00CB6551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  <w:p w14:paraId="47B85F92" w14:textId="77777777" w:rsidR="00EA2315" w:rsidRPr="0088030F" w:rsidRDefault="008E4963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 13.   EMPLOYEE COST</w:t>
            </w:r>
          </w:p>
        </w:tc>
        <w:tc>
          <w:tcPr>
            <w:tcW w:w="1957" w:type="dxa"/>
            <w:gridSpan w:val="3"/>
          </w:tcPr>
          <w:p w14:paraId="07372C33" w14:textId="77777777" w:rsidR="00EA2315" w:rsidRPr="0088030F" w:rsidRDefault="00EA2315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82" w:type="dxa"/>
            <w:gridSpan w:val="3"/>
          </w:tcPr>
          <w:p w14:paraId="6AA750EE" w14:textId="77777777" w:rsidR="00EA2315" w:rsidRPr="0088030F" w:rsidRDefault="00EA2315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CC3E08" w:rsidRPr="0088030F" w14:paraId="3D42BEC4" w14:textId="77777777" w:rsidTr="00233644">
        <w:tc>
          <w:tcPr>
            <w:tcW w:w="5525" w:type="dxa"/>
          </w:tcPr>
          <w:p w14:paraId="24B24925" w14:textId="77777777" w:rsidR="00CC3E08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Consolidated Salary</w:t>
            </w:r>
          </w:p>
        </w:tc>
        <w:tc>
          <w:tcPr>
            <w:tcW w:w="1957" w:type="dxa"/>
            <w:gridSpan w:val="3"/>
          </w:tcPr>
          <w:p w14:paraId="66ACCF4E" w14:textId="77777777" w:rsidR="00CC3E08" w:rsidRPr="0088030F" w:rsidRDefault="008E4963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846,533,849.46</w:t>
            </w:r>
          </w:p>
        </w:tc>
        <w:tc>
          <w:tcPr>
            <w:tcW w:w="1982" w:type="dxa"/>
            <w:gridSpan w:val="3"/>
            <w:vAlign w:val="bottom"/>
          </w:tcPr>
          <w:p w14:paraId="0E99CC64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C3E08" w:rsidRPr="0088030F" w14:paraId="334A31AC" w14:textId="77777777" w:rsidTr="00233644">
        <w:tc>
          <w:tcPr>
            <w:tcW w:w="5525" w:type="dxa"/>
          </w:tcPr>
          <w:p w14:paraId="449D4603" w14:textId="77777777" w:rsidR="00CC3E08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Traditional Council</w:t>
            </w:r>
          </w:p>
        </w:tc>
        <w:tc>
          <w:tcPr>
            <w:tcW w:w="1957" w:type="dxa"/>
            <w:gridSpan w:val="3"/>
          </w:tcPr>
          <w:p w14:paraId="6093AEA4" w14:textId="77777777" w:rsidR="00CC3E08" w:rsidRPr="0088030F" w:rsidRDefault="008E4963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17,396,000.00</w:t>
            </w:r>
          </w:p>
        </w:tc>
        <w:tc>
          <w:tcPr>
            <w:tcW w:w="1982" w:type="dxa"/>
            <w:gridSpan w:val="3"/>
            <w:vAlign w:val="bottom"/>
          </w:tcPr>
          <w:p w14:paraId="1C9FA358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9B3EA9" w:rsidRPr="0088030F" w14:paraId="0E7C9029" w14:textId="77777777" w:rsidTr="00233644">
        <w:tc>
          <w:tcPr>
            <w:tcW w:w="5525" w:type="dxa"/>
          </w:tcPr>
          <w:p w14:paraId="406070FF" w14:textId="77777777" w:rsidR="009B3EA9" w:rsidRPr="0088030F" w:rsidRDefault="009579A5" w:rsidP="0088030F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Salary Payable</w:t>
            </w:r>
          </w:p>
        </w:tc>
        <w:tc>
          <w:tcPr>
            <w:tcW w:w="1957" w:type="dxa"/>
            <w:gridSpan w:val="3"/>
          </w:tcPr>
          <w:p w14:paraId="4EDBB47D" w14:textId="77777777" w:rsidR="009B3EA9" w:rsidRPr="0088030F" w:rsidRDefault="008E4963" w:rsidP="0088030F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4,323,890,872.77</w:t>
            </w:r>
          </w:p>
        </w:tc>
        <w:tc>
          <w:tcPr>
            <w:tcW w:w="1982" w:type="dxa"/>
            <w:gridSpan w:val="3"/>
            <w:vAlign w:val="bottom"/>
          </w:tcPr>
          <w:p w14:paraId="5DA7EEAF" w14:textId="77777777" w:rsidR="009B3EA9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809,981,647.34</w:t>
            </w:r>
          </w:p>
        </w:tc>
      </w:tr>
      <w:tr w:rsidR="009B3EA9" w:rsidRPr="0088030F" w14:paraId="3615DB73" w14:textId="77777777" w:rsidTr="00233644">
        <w:tc>
          <w:tcPr>
            <w:tcW w:w="5525" w:type="dxa"/>
            <w:vAlign w:val="bottom"/>
          </w:tcPr>
          <w:p w14:paraId="5BB32D8A" w14:textId="77777777" w:rsidR="009B3EA9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Workshops, Seminars &amp; Conferences</w:t>
            </w:r>
          </w:p>
        </w:tc>
        <w:tc>
          <w:tcPr>
            <w:tcW w:w="1957" w:type="dxa"/>
            <w:gridSpan w:val="3"/>
            <w:vAlign w:val="bottom"/>
          </w:tcPr>
          <w:p w14:paraId="03E6ED44" w14:textId="77777777" w:rsidR="009B3EA9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4D28ECEB" w14:textId="77777777" w:rsidR="009B3EA9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30,839,928.87</w:t>
            </w:r>
          </w:p>
        </w:tc>
      </w:tr>
      <w:tr w:rsidR="009B3EA9" w:rsidRPr="0088030F" w14:paraId="4AD449C3" w14:textId="77777777" w:rsidTr="00233644">
        <w:tc>
          <w:tcPr>
            <w:tcW w:w="5525" w:type="dxa"/>
            <w:vAlign w:val="center"/>
          </w:tcPr>
          <w:p w14:paraId="7F9089B7" w14:textId="77777777" w:rsidR="009B3EA9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Salaries </w:t>
            </w:r>
          </w:p>
        </w:tc>
        <w:tc>
          <w:tcPr>
            <w:tcW w:w="1957" w:type="dxa"/>
            <w:gridSpan w:val="3"/>
            <w:vAlign w:val="bottom"/>
          </w:tcPr>
          <w:p w14:paraId="6700217F" w14:textId="77777777" w:rsidR="009B3EA9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0B11F442" w14:textId="77777777" w:rsidR="009B3EA9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809,981,647.34</w:t>
            </w:r>
          </w:p>
        </w:tc>
      </w:tr>
      <w:tr w:rsidR="00CC3E08" w:rsidRPr="0088030F" w14:paraId="160533E2" w14:textId="77777777" w:rsidTr="00233644">
        <w:tc>
          <w:tcPr>
            <w:tcW w:w="5525" w:type="dxa"/>
            <w:vAlign w:val="center"/>
          </w:tcPr>
          <w:p w14:paraId="4D1EAA1C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Staff Welfare</w:t>
            </w:r>
          </w:p>
        </w:tc>
        <w:tc>
          <w:tcPr>
            <w:tcW w:w="1957" w:type="dxa"/>
            <w:gridSpan w:val="3"/>
            <w:vAlign w:val="bottom"/>
          </w:tcPr>
          <w:p w14:paraId="2C70E012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0150DB99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10,050,000.00</w:t>
            </w:r>
          </w:p>
        </w:tc>
      </w:tr>
      <w:tr w:rsidR="00CC3E08" w:rsidRPr="0088030F" w14:paraId="13888A0C" w14:textId="77777777" w:rsidTr="00233644">
        <w:tc>
          <w:tcPr>
            <w:tcW w:w="5525" w:type="dxa"/>
            <w:vAlign w:val="center"/>
          </w:tcPr>
          <w:p w14:paraId="60A41A86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Leave Bonus</w:t>
            </w:r>
          </w:p>
        </w:tc>
        <w:tc>
          <w:tcPr>
            <w:tcW w:w="1957" w:type="dxa"/>
            <w:gridSpan w:val="3"/>
            <w:vAlign w:val="bottom"/>
          </w:tcPr>
          <w:p w14:paraId="129A7F94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4C1D1A58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C3E08" w:rsidRPr="0088030F" w14:paraId="315463AD" w14:textId="77777777" w:rsidTr="00233644">
        <w:tc>
          <w:tcPr>
            <w:tcW w:w="5525" w:type="dxa"/>
            <w:vAlign w:val="center"/>
          </w:tcPr>
          <w:p w14:paraId="7824AD4C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Pension &amp; Gratuity</w:t>
            </w:r>
          </w:p>
        </w:tc>
        <w:tc>
          <w:tcPr>
            <w:tcW w:w="1957" w:type="dxa"/>
            <w:gridSpan w:val="3"/>
            <w:vAlign w:val="bottom"/>
          </w:tcPr>
          <w:p w14:paraId="32192CA1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0AD1E53F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145,877,446.24</w:t>
            </w:r>
          </w:p>
        </w:tc>
      </w:tr>
      <w:tr w:rsidR="00CC3E08" w:rsidRPr="0088030F" w14:paraId="58A71A1A" w14:textId="77777777" w:rsidTr="00233644">
        <w:tc>
          <w:tcPr>
            <w:tcW w:w="5525" w:type="dxa"/>
            <w:vAlign w:val="center"/>
          </w:tcPr>
          <w:p w14:paraId="0D80A9C2" w14:textId="526D617D" w:rsidR="00CC3E08" w:rsidRPr="0088030F" w:rsidRDefault="00372D0D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PAYE</w:t>
            </w:r>
          </w:p>
        </w:tc>
        <w:tc>
          <w:tcPr>
            <w:tcW w:w="1957" w:type="dxa"/>
            <w:gridSpan w:val="3"/>
            <w:vAlign w:val="bottom"/>
          </w:tcPr>
          <w:p w14:paraId="1BFD3D03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5D1A6525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41,413,728.74</w:t>
            </w:r>
          </w:p>
        </w:tc>
      </w:tr>
      <w:tr w:rsidR="00CC3E08" w:rsidRPr="0088030F" w14:paraId="39BF5F4C" w14:textId="77777777" w:rsidTr="00233644">
        <w:tc>
          <w:tcPr>
            <w:tcW w:w="5525" w:type="dxa"/>
            <w:vAlign w:val="center"/>
          </w:tcPr>
          <w:p w14:paraId="1DA1333C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Allowance To Staff</w:t>
            </w:r>
          </w:p>
        </w:tc>
        <w:tc>
          <w:tcPr>
            <w:tcW w:w="1957" w:type="dxa"/>
            <w:gridSpan w:val="3"/>
            <w:vAlign w:val="bottom"/>
          </w:tcPr>
          <w:p w14:paraId="4C374BD4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0064E55A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1,650,000.00</w:t>
            </w:r>
          </w:p>
        </w:tc>
      </w:tr>
      <w:tr w:rsidR="00CC3E08" w:rsidRPr="0088030F" w14:paraId="3045BA67" w14:textId="77777777" w:rsidTr="00233644">
        <w:tc>
          <w:tcPr>
            <w:tcW w:w="5525" w:type="dxa"/>
            <w:vAlign w:val="center"/>
          </w:tcPr>
          <w:p w14:paraId="7DB7C9E3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Nulge&amp; Other Deductions</w:t>
            </w:r>
          </w:p>
        </w:tc>
        <w:tc>
          <w:tcPr>
            <w:tcW w:w="1957" w:type="dxa"/>
            <w:gridSpan w:val="3"/>
            <w:vAlign w:val="bottom"/>
          </w:tcPr>
          <w:p w14:paraId="0EC90B8B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51CC938F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36,641,656.08</w:t>
            </w:r>
          </w:p>
        </w:tc>
      </w:tr>
      <w:tr w:rsidR="00CC3E08" w:rsidRPr="0088030F" w14:paraId="442DADCE" w14:textId="77777777" w:rsidTr="00233644">
        <w:tc>
          <w:tcPr>
            <w:tcW w:w="5525" w:type="dxa"/>
            <w:vAlign w:val="center"/>
          </w:tcPr>
          <w:p w14:paraId="7E0CD901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Induction Of Appointees</w:t>
            </w:r>
          </w:p>
        </w:tc>
        <w:tc>
          <w:tcPr>
            <w:tcW w:w="1957" w:type="dxa"/>
            <w:gridSpan w:val="3"/>
            <w:vAlign w:val="bottom"/>
          </w:tcPr>
          <w:p w14:paraId="4DEE0887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3FCA04F9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2,080,000.00</w:t>
            </w:r>
          </w:p>
        </w:tc>
      </w:tr>
      <w:tr w:rsidR="00CC3E08" w:rsidRPr="0088030F" w14:paraId="0FD14421" w14:textId="77777777" w:rsidTr="00233644">
        <w:tc>
          <w:tcPr>
            <w:tcW w:w="5525" w:type="dxa"/>
            <w:vAlign w:val="bottom"/>
          </w:tcPr>
          <w:p w14:paraId="2771A083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Workshops, Seminars &amp; Conferences</w:t>
            </w:r>
          </w:p>
        </w:tc>
        <w:tc>
          <w:tcPr>
            <w:tcW w:w="1957" w:type="dxa"/>
            <w:gridSpan w:val="3"/>
            <w:vAlign w:val="bottom"/>
          </w:tcPr>
          <w:p w14:paraId="4D2791EA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02158D10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30,839,928.87</w:t>
            </w:r>
          </w:p>
        </w:tc>
      </w:tr>
      <w:tr w:rsidR="00CC3E08" w:rsidRPr="0088030F" w14:paraId="7A463ECD" w14:textId="77777777" w:rsidTr="00233644">
        <w:tc>
          <w:tcPr>
            <w:tcW w:w="5525" w:type="dxa"/>
            <w:vAlign w:val="center"/>
          </w:tcPr>
          <w:p w14:paraId="6A2F6AFF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Staff Welfare</w:t>
            </w:r>
          </w:p>
        </w:tc>
        <w:tc>
          <w:tcPr>
            <w:tcW w:w="1957" w:type="dxa"/>
            <w:gridSpan w:val="3"/>
            <w:vAlign w:val="bottom"/>
          </w:tcPr>
          <w:p w14:paraId="3828B4A5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0CA6E906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10,050,000.00</w:t>
            </w:r>
          </w:p>
        </w:tc>
      </w:tr>
      <w:tr w:rsidR="00CC3E08" w:rsidRPr="0088030F" w14:paraId="2D279C77" w14:textId="77777777" w:rsidTr="00233644">
        <w:tc>
          <w:tcPr>
            <w:tcW w:w="5525" w:type="dxa"/>
            <w:vAlign w:val="center"/>
          </w:tcPr>
          <w:p w14:paraId="73E44471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Leave Bonus</w:t>
            </w:r>
          </w:p>
        </w:tc>
        <w:tc>
          <w:tcPr>
            <w:tcW w:w="1957" w:type="dxa"/>
            <w:gridSpan w:val="3"/>
            <w:vAlign w:val="bottom"/>
          </w:tcPr>
          <w:p w14:paraId="17229A90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2590555D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CC3E08" w:rsidRPr="0088030F" w14:paraId="329DFA95" w14:textId="77777777" w:rsidTr="00233644">
        <w:tc>
          <w:tcPr>
            <w:tcW w:w="5525" w:type="dxa"/>
            <w:vAlign w:val="center"/>
          </w:tcPr>
          <w:p w14:paraId="63AA463D" w14:textId="77777777" w:rsidR="00CC3E08" w:rsidRPr="0088030F" w:rsidRDefault="009579A5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Pension &amp; Gratuity</w:t>
            </w:r>
          </w:p>
        </w:tc>
        <w:tc>
          <w:tcPr>
            <w:tcW w:w="1957" w:type="dxa"/>
            <w:gridSpan w:val="3"/>
            <w:vAlign w:val="bottom"/>
          </w:tcPr>
          <w:p w14:paraId="1655772B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982" w:type="dxa"/>
            <w:gridSpan w:val="3"/>
            <w:vAlign w:val="bottom"/>
          </w:tcPr>
          <w:p w14:paraId="67C95A66" w14:textId="77777777" w:rsidR="00CC3E08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145,877,446.24</w:t>
            </w:r>
          </w:p>
        </w:tc>
      </w:tr>
      <w:tr w:rsidR="009B3EA9" w:rsidRPr="0088030F" w14:paraId="00FE6B44" w14:textId="77777777" w:rsidTr="00233644">
        <w:tc>
          <w:tcPr>
            <w:tcW w:w="5525" w:type="dxa"/>
          </w:tcPr>
          <w:p w14:paraId="71A305CF" w14:textId="77777777" w:rsidR="009B3EA9" w:rsidRPr="0088030F" w:rsidRDefault="009579A5" w:rsidP="0088030F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7" w:type="dxa"/>
            <w:gridSpan w:val="3"/>
          </w:tcPr>
          <w:p w14:paraId="1622D4AE" w14:textId="77777777" w:rsidR="009B3EA9" w:rsidRPr="0088030F" w:rsidRDefault="008E4963" w:rsidP="0088030F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5,187,820,722.23</w:t>
            </w:r>
          </w:p>
        </w:tc>
        <w:tc>
          <w:tcPr>
            <w:tcW w:w="1982" w:type="dxa"/>
            <w:gridSpan w:val="3"/>
          </w:tcPr>
          <w:p w14:paraId="5145E210" w14:textId="77777777" w:rsidR="009B3EA9" w:rsidRPr="0088030F" w:rsidRDefault="008E4963" w:rsidP="0088030F">
            <w:pPr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bCs/>
                <w:sz w:val="22"/>
                <w:u w:val="double"/>
              </w:rPr>
              <w:t>2,075,283,429.72</w:t>
            </w:r>
          </w:p>
        </w:tc>
      </w:tr>
      <w:tr w:rsidR="009B3EA9" w:rsidRPr="0088030F" w14:paraId="0DCB30F8" w14:textId="77777777" w:rsidTr="00233644">
        <w:tc>
          <w:tcPr>
            <w:tcW w:w="5525" w:type="dxa"/>
          </w:tcPr>
          <w:p w14:paraId="3B65AEF3" w14:textId="77777777" w:rsidR="009B3EA9" w:rsidRPr="0088030F" w:rsidRDefault="009B3EA9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7" w:type="dxa"/>
            <w:gridSpan w:val="3"/>
          </w:tcPr>
          <w:p w14:paraId="46F5704D" w14:textId="77777777" w:rsidR="009B3EA9" w:rsidRPr="0088030F" w:rsidRDefault="009B3EA9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82" w:type="dxa"/>
            <w:gridSpan w:val="3"/>
          </w:tcPr>
          <w:p w14:paraId="50E21EFA" w14:textId="77777777" w:rsidR="009B3EA9" w:rsidRPr="0088030F" w:rsidRDefault="009B3EA9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433AAB" w:rsidRPr="0088030F" w14:paraId="3019FDA1" w14:textId="77777777" w:rsidTr="008109AA">
        <w:tc>
          <w:tcPr>
            <w:tcW w:w="5525" w:type="dxa"/>
          </w:tcPr>
          <w:p w14:paraId="47224CE5" w14:textId="77777777" w:rsidR="00433AAB" w:rsidRPr="0088030F" w:rsidRDefault="00433AAB" w:rsidP="00433AAB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NOTES 14.   LOCAL TRAVELLING</w:t>
            </w:r>
          </w:p>
        </w:tc>
        <w:tc>
          <w:tcPr>
            <w:tcW w:w="1957" w:type="dxa"/>
            <w:gridSpan w:val="3"/>
          </w:tcPr>
          <w:p w14:paraId="09ECCCE1" w14:textId="77777777" w:rsidR="00433AAB" w:rsidRPr="0088030F" w:rsidRDefault="00433AAB" w:rsidP="00433AAB">
            <w:pPr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5C7C857D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</w:p>
        </w:tc>
      </w:tr>
      <w:tr w:rsidR="00433AAB" w:rsidRPr="0088030F" w14:paraId="4D2663F2" w14:textId="77777777" w:rsidTr="008109AA">
        <w:tc>
          <w:tcPr>
            <w:tcW w:w="5525" w:type="dxa"/>
          </w:tcPr>
          <w:p w14:paraId="7023CE92" w14:textId="77777777" w:rsidR="00433AAB" w:rsidRPr="0088030F" w:rsidRDefault="00433AAB" w:rsidP="00433AAB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Local Travelling &amp;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Transport :Training</w:t>
            </w:r>
            <w:proofErr w:type="gramEnd"/>
          </w:p>
        </w:tc>
        <w:tc>
          <w:tcPr>
            <w:tcW w:w="1957" w:type="dxa"/>
            <w:gridSpan w:val="3"/>
          </w:tcPr>
          <w:p w14:paraId="28B8A303" w14:textId="77777777" w:rsidR="00433AAB" w:rsidRPr="0088030F" w:rsidRDefault="00433AAB" w:rsidP="00433AAB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20,186,971.43  </w:t>
            </w:r>
          </w:p>
        </w:tc>
        <w:tc>
          <w:tcPr>
            <w:tcW w:w="1982" w:type="dxa"/>
            <w:gridSpan w:val="3"/>
            <w:vAlign w:val="center"/>
          </w:tcPr>
          <w:p w14:paraId="4E527A30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433AAB" w:rsidRPr="0088030F" w14:paraId="4E78E681" w14:textId="77777777" w:rsidTr="008109AA">
        <w:tc>
          <w:tcPr>
            <w:tcW w:w="5525" w:type="dxa"/>
          </w:tcPr>
          <w:p w14:paraId="54D512F4" w14:textId="77777777" w:rsidR="00433AAB" w:rsidRPr="0088030F" w:rsidRDefault="00433AAB" w:rsidP="00433AAB">
            <w:pPr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Local Travelling &amp;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Transport :Others</w:t>
            </w:r>
            <w:proofErr w:type="gramEnd"/>
          </w:p>
        </w:tc>
        <w:tc>
          <w:tcPr>
            <w:tcW w:w="1957" w:type="dxa"/>
            <w:gridSpan w:val="3"/>
          </w:tcPr>
          <w:p w14:paraId="0D4504E4" w14:textId="77777777" w:rsidR="00433AAB" w:rsidRPr="0088030F" w:rsidRDefault="00433AAB" w:rsidP="00433AAB">
            <w:pPr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39,079,500.00</w:t>
            </w:r>
          </w:p>
        </w:tc>
        <w:tc>
          <w:tcPr>
            <w:tcW w:w="1982" w:type="dxa"/>
            <w:gridSpan w:val="3"/>
            <w:vAlign w:val="center"/>
          </w:tcPr>
          <w:p w14:paraId="2BD96809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433AAB" w:rsidRPr="0088030F" w14:paraId="50DA3A15" w14:textId="77777777" w:rsidTr="008109AA">
        <w:tc>
          <w:tcPr>
            <w:tcW w:w="5525" w:type="dxa"/>
          </w:tcPr>
          <w:p w14:paraId="0F2FB669" w14:textId="77777777" w:rsidR="00433AAB" w:rsidRPr="0088030F" w:rsidRDefault="00433AAB" w:rsidP="00433AAB">
            <w:pPr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7" w:type="dxa"/>
            <w:gridSpan w:val="3"/>
          </w:tcPr>
          <w:p w14:paraId="3475A1ED" w14:textId="77777777" w:rsidR="00433AAB" w:rsidRPr="0088030F" w:rsidRDefault="00433AAB" w:rsidP="00433AAB">
            <w:pPr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59,266,471.43</w:t>
            </w:r>
          </w:p>
        </w:tc>
        <w:tc>
          <w:tcPr>
            <w:tcW w:w="1982" w:type="dxa"/>
            <w:gridSpan w:val="3"/>
            <w:vAlign w:val="center"/>
          </w:tcPr>
          <w:p w14:paraId="1FD1DB63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9B3EA9" w:rsidRPr="0088030F" w14:paraId="60F176A1" w14:textId="77777777" w:rsidTr="00233644">
        <w:tc>
          <w:tcPr>
            <w:tcW w:w="5525" w:type="dxa"/>
          </w:tcPr>
          <w:p w14:paraId="5EF31EA7" w14:textId="77777777" w:rsidR="009B3EA9" w:rsidRPr="0088030F" w:rsidRDefault="009B3EA9" w:rsidP="0088030F">
            <w:pPr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7" w:type="dxa"/>
            <w:gridSpan w:val="3"/>
          </w:tcPr>
          <w:p w14:paraId="2FEBE381" w14:textId="77777777" w:rsidR="009B3EA9" w:rsidRPr="0088030F" w:rsidRDefault="009B3EA9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82" w:type="dxa"/>
            <w:gridSpan w:val="3"/>
          </w:tcPr>
          <w:p w14:paraId="0783A8DA" w14:textId="77777777" w:rsidR="009B3EA9" w:rsidRPr="0088030F" w:rsidRDefault="009B3EA9" w:rsidP="0088030F">
            <w:pPr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F07AF7" w:rsidRPr="0088030F" w14:paraId="350B86B7" w14:textId="77777777" w:rsidTr="00781E31">
        <w:tc>
          <w:tcPr>
            <w:tcW w:w="5720" w:type="dxa"/>
            <w:gridSpan w:val="2"/>
          </w:tcPr>
          <w:p w14:paraId="2A60EA9D" w14:textId="77777777" w:rsidR="00F07AF7" w:rsidRPr="00433AAB" w:rsidRDefault="00F07AF7" w:rsidP="00433AAB">
            <w:pPr>
              <w:spacing w:line="276" w:lineRule="auto"/>
              <w:ind w:right="-76"/>
              <w:rPr>
                <w:rFonts w:ascii="Berlin Sans FB" w:hAnsi="Berlin Sans FB" w:cstheme="minorHAnsi"/>
                <w:b/>
                <w:sz w:val="20"/>
                <w:szCs w:val="24"/>
              </w:rPr>
            </w:pPr>
            <w:r w:rsidRPr="00433AAB">
              <w:rPr>
                <w:rFonts w:ascii="Berlin Sans FB" w:hAnsi="Berlin Sans FB" w:cstheme="minorHAnsi"/>
                <w:b/>
                <w:sz w:val="20"/>
                <w:szCs w:val="24"/>
              </w:rPr>
              <w:t>NOTES 15.  EDUCATION AND SCIENCE DEVELOPMENT</w:t>
            </w:r>
          </w:p>
        </w:tc>
        <w:tc>
          <w:tcPr>
            <w:tcW w:w="1953" w:type="dxa"/>
            <w:gridSpan w:val="3"/>
          </w:tcPr>
          <w:p w14:paraId="631540A1" w14:textId="77777777" w:rsidR="00F07AF7" w:rsidRPr="00433AAB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0"/>
                <w:szCs w:val="24"/>
              </w:rPr>
            </w:pPr>
            <w:r w:rsidRPr="00433AAB">
              <w:rPr>
                <w:rFonts w:ascii="Berlin Sans FB" w:hAnsi="Berlin Sans FB"/>
                <w:b/>
                <w:sz w:val="20"/>
                <w:szCs w:val="24"/>
              </w:rPr>
              <w:t>2018</w:t>
            </w:r>
          </w:p>
        </w:tc>
        <w:tc>
          <w:tcPr>
            <w:tcW w:w="1791" w:type="dxa"/>
            <w:gridSpan w:val="2"/>
          </w:tcPr>
          <w:p w14:paraId="415D5826" w14:textId="77777777" w:rsidR="00F07AF7" w:rsidRPr="00433AAB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0"/>
                <w:szCs w:val="24"/>
              </w:rPr>
            </w:pPr>
            <w:r w:rsidRPr="00433AAB">
              <w:rPr>
                <w:rFonts w:ascii="Berlin Sans FB" w:hAnsi="Berlin Sans FB"/>
                <w:b/>
                <w:sz w:val="20"/>
                <w:szCs w:val="24"/>
              </w:rPr>
              <w:t>2017</w:t>
            </w:r>
          </w:p>
        </w:tc>
      </w:tr>
      <w:tr w:rsidR="009B3EA9" w:rsidRPr="0088030F" w14:paraId="5F94A988" w14:textId="77777777" w:rsidTr="00781E31">
        <w:tc>
          <w:tcPr>
            <w:tcW w:w="5720" w:type="dxa"/>
            <w:gridSpan w:val="2"/>
          </w:tcPr>
          <w:p w14:paraId="163BFD50" w14:textId="77777777" w:rsidR="009B3EA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Books</w:t>
            </w:r>
          </w:p>
        </w:tc>
        <w:tc>
          <w:tcPr>
            <w:tcW w:w="1953" w:type="dxa"/>
            <w:gridSpan w:val="3"/>
          </w:tcPr>
          <w:p w14:paraId="1671AFF2" w14:textId="77777777" w:rsidR="009B3EA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1,950,000.00</w:t>
            </w:r>
          </w:p>
        </w:tc>
        <w:tc>
          <w:tcPr>
            <w:tcW w:w="1791" w:type="dxa"/>
            <w:gridSpan w:val="2"/>
          </w:tcPr>
          <w:p w14:paraId="22778E23" w14:textId="77777777" w:rsidR="009B3EA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9B3EA9" w:rsidRPr="0088030F" w14:paraId="279994E8" w14:textId="77777777" w:rsidTr="00781E31">
        <w:tc>
          <w:tcPr>
            <w:tcW w:w="5720" w:type="dxa"/>
            <w:gridSpan w:val="2"/>
          </w:tcPr>
          <w:p w14:paraId="6538B7EC" w14:textId="77777777" w:rsidR="009B3EA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Teaching Aids/</w:t>
            </w:r>
            <w:r w:rsidR="00433AAB" w:rsidRPr="0088030F">
              <w:rPr>
                <w:rFonts w:ascii="Berlin Sans FB" w:hAnsi="Berlin Sans FB" w:cstheme="minorHAnsi"/>
                <w:sz w:val="22"/>
              </w:rPr>
              <w:t>Instructional</w:t>
            </w:r>
            <w:r w:rsidRPr="0088030F">
              <w:rPr>
                <w:rFonts w:ascii="Berlin Sans FB" w:hAnsi="Berlin Sans FB" w:cstheme="minorHAnsi"/>
                <w:sz w:val="22"/>
              </w:rPr>
              <w:t xml:space="preserve"> Materials</w:t>
            </w:r>
          </w:p>
        </w:tc>
        <w:tc>
          <w:tcPr>
            <w:tcW w:w="1953" w:type="dxa"/>
            <w:gridSpan w:val="3"/>
          </w:tcPr>
          <w:p w14:paraId="4BF4B9B1" w14:textId="77777777" w:rsidR="009B3EA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6,878,571.43</w:t>
            </w:r>
          </w:p>
        </w:tc>
        <w:tc>
          <w:tcPr>
            <w:tcW w:w="1791" w:type="dxa"/>
            <w:gridSpan w:val="2"/>
          </w:tcPr>
          <w:p w14:paraId="068496CB" w14:textId="77777777" w:rsidR="009B3EA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9B3EA9" w:rsidRPr="0088030F" w14:paraId="7EE23759" w14:textId="77777777" w:rsidTr="00781E31">
        <w:tc>
          <w:tcPr>
            <w:tcW w:w="5720" w:type="dxa"/>
            <w:gridSpan w:val="2"/>
          </w:tcPr>
          <w:p w14:paraId="49F253BC" w14:textId="77777777" w:rsidR="009B3EA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Training</w:t>
            </w:r>
          </w:p>
        </w:tc>
        <w:tc>
          <w:tcPr>
            <w:tcW w:w="1953" w:type="dxa"/>
            <w:gridSpan w:val="3"/>
          </w:tcPr>
          <w:p w14:paraId="708329C3" w14:textId="77777777" w:rsidR="009B3EA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63,690,220.00</w:t>
            </w:r>
          </w:p>
        </w:tc>
        <w:tc>
          <w:tcPr>
            <w:tcW w:w="1791" w:type="dxa"/>
            <w:gridSpan w:val="2"/>
          </w:tcPr>
          <w:p w14:paraId="72E60F34" w14:textId="77777777" w:rsidR="009B3EA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C53B09" w:rsidRPr="0088030F" w14:paraId="6A0BAB2C" w14:textId="77777777" w:rsidTr="00781E31">
        <w:tc>
          <w:tcPr>
            <w:tcW w:w="5720" w:type="dxa"/>
            <w:gridSpan w:val="2"/>
            <w:vAlign w:val="center"/>
          </w:tcPr>
          <w:p w14:paraId="47723C1B" w14:textId="77777777" w:rsidR="00C53B09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Skill Acquisition &amp; Learning Materials</w:t>
            </w:r>
          </w:p>
        </w:tc>
        <w:tc>
          <w:tcPr>
            <w:tcW w:w="1953" w:type="dxa"/>
            <w:gridSpan w:val="3"/>
            <w:vAlign w:val="bottom"/>
          </w:tcPr>
          <w:p w14:paraId="0478AB82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bottom"/>
          </w:tcPr>
          <w:p w14:paraId="24584995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1,450,000.00 </w:t>
            </w:r>
          </w:p>
        </w:tc>
      </w:tr>
      <w:tr w:rsidR="00C53B09" w:rsidRPr="0088030F" w14:paraId="528BB4CA" w14:textId="77777777" w:rsidTr="00781E31">
        <w:tc>
          <w:tcPr>
            <w:tcW w:w="5720" w:type="dxa"/>
            <w:gridSpan w:val="2"/>
          </w:tcPr>
          <w:p w14:paraId="5CB2B337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3" w:type="dxa"/>
            <w:gridSpan w:val="3"/>
          </w:tcPr>
          <w:p w14:paraId="4E9224F7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72,518,791.43</w:t>
            </w:r>
          </w:p>
        </w:tc>
        <w:tc>
          <w:tcPr>
            <w:tcW w:w="1791" w:type="dxa"/>
            <w:gridSpan w:val="2"/>
          </w:tcPr>
          <w:p w14:paraId="57A0E55B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sz w:val="22"/>
                <w:u w:val="double"/>
              </w:rPr>
              <w:t>1,450,000.00</w:t>
            </w:r>
          </w:p>
        </w:tc>
      </w:tr>
      <w:tr w:rsidR="00C53B09" w:rsidRPr="0088030F" w14:paraId="58E2376B" w14:textId="77777777" w:rsidTr="00781E31">
        <w:tc>
          <w:tcPr>
            <w:tcW w:w="5720" w:type="dxa"/>
            <w:gridSpan w:val="2"/>
          </w:tcPr>
          <w:p w14:paraId="54A39654" w14:textId="77777777" w:rsidR="00C53B09" w:rsidRPr="0088030F" w:rsidRDefault="00C53B09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3" w:type="dxa"/>
            <w:gridSpan w:val="3"/>
          </w:tcPr>
          <w:p w14:paraId="22CAF267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791" w:type="dxa"/>
            <w:gridSpan w:val="2"/>
          </w:tcPr>
          <w:p w14:paraId="5EC223BF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C53B09" w:rsidRPr="0088030F" w14:paraId="42F8A758" w14:textId="77777777" w:rsidTr="00781E31">
        <w:tc>
          <w:tcPr>
            <w:tcW w:w="5720" w:type="dxa"/>
            <w:gridSpan w:val="2"/>
          </w:tcPr>
          <w:p w14:paraId="7974E653" w14:textId="77777777" w:rsidR="00C53B09" w:rsidRPr="0088030F" w:rsidRDefault="008E4963" w:rsidP="0088030F">
            <w:pPr>
              <w:spacing w:before="240"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lastRenderedPageBreak/>
              <w:t xml:space="preserve">NOTES 16.  </w:t>
            </w:r>
            <w:proofErr w:type="gramStart"/>
            <w:r w:rsidRPr="0088030F">
              <w:rPr>
                <w:rFonts w:ascii="Berlin Sans FB" w:hAnsi="Berlin Sans FB" w:cstheme="minorHAnsi"/>
                <w:b/>
                <w:sz w:val="22"/>
              </w:rPr>
              <w:t>STATIONARY</w:t>
            </w:r>
            <w:proofErr w:type="gramEnd"/>
            <w:r w:rsidRPr="0088030F">
              <w:rPr>
                <w:rFonts w:ascii="Berlin Sans FB" w:hAnsi="Berlin Sans FB" w:cstheme="minorHAnsi"/>
                <w:b/>
                <w:sz w:val="22"/>
              </w:rPr>
              <w:t xml:space="preserve"> AND PRINTING</w:t>
            </w:r>
          </w:p>
        </w:tc>
        <w:tc>
          <w:tcPr>
            <w:tcW w:w="1953" w:type="dxa"/>
            <w:gridSpan w:val="3"/>
          </w:tcPr>
          <w:p w14:paraId="14B4F1EB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91" w:type="dxa"/>
            <w:gridSpan w:val="2"/>
          </w:tcPr>
          <w:p w14:paraId="7CB19045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C53B09" w:rsidRPr="0088030F" w14:paraId="62627866" w14:textId="77777777" w:rsidTr="00781E31">
        <w:tc>
          <w:tcPr>
            <w:tcW w:w="5720" w:type="dxa"/>
            <w:gridSpan w:val="2"/>
          </w:tcPr>
          <w:p w14:paraId="5838B39C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Printing Of </w:t>
            </w:r>
            <w:proofErr w:type="gramStart"/>
            <w:r w:rsidRPr="0088030F">
              <w:rPr>
                <w:rFonts w:ascii="Berlin Sans FB" w:hAnsi="Berlin Sans FB" w:cstheme="minorHAnsi"/>
                <w:sz w:val="22"/>
              </w:rPr>
              <w:t>Non Security</w:t>
            </w:r>
            <w:proofErr w:type="gramEnd"/>
            <w:r w:rsidRPr="0088030F">
              <w:rPr>
                <w:rFonts w:ascii="Berlin Sans FB" w:hAnsi="Berlin Sans FB" w:cstheme="minorHAnsi"/>
                <w:sz w:val="22"/>
              </w:rPr>
              <w:t xml:space="preserve"> Document</w:t>
            </w:r>
          </w:p>
        </w:tc>
        <w:tc>
          <w:tcPr>
            <w:tcW w:w="1953" w:type="dxa"/>
            <w:gridSpan w:val="3"/>
          </w:tcPr>
          <w:p w14:paraId="124F3CF2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2,950,476.19</w:t>
            </w:r>
          </w:p>
        </w:tc>
        <w:tc>
          <w:tcPr>
            <w:tcW w:w="1791" w:type="dxa"/>
            <w:gridSpan w:val="2"/>
          </w:tcPr>
          <w:p w14:paraId="04E1B828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6,710,000.00</w:t>
            </w:r>
          </w:p>
        </w:tc>
      </w:tr>
      <w:tr w:rsidR="00C53B09" w:rsidRPr="0088030F" w14:paraId="73EDD45B" w14:textId="77777777" w:rsidTr="00781E31">
        <w:tc>
          <w:tcPr>
            <w:tcW w:w="5720" w:type="dxa"/>
            <w:gridSpan w:val="2"/>
          </w:tcPr>
          <w:p w14:paraId="76B1BEC9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Printing Of Security Document</w:t>
            </w:r>
          </w:p>
        </w:tc>
        <w:tc>
          <w:tcPr>
            <w:tcW w:w="1953" w:type="dxa"/>
            <w:gridSpan w:val="3"/>
          </w:tcPr>
          <w:p w14:paraId="1BF12E24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5,000.00</w:t>
            </w:r>
          </w:p>
        </w:tc>
        <w:tc>
          <w:tcPr>
            <w:tcW w:w="1791" w:type="dxa"/>
            <w:gridSpan w:val="2"/>
          </w:tcPr>
          <w:p w14:paraId="0E83DE24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C53B09" w:rsidRPr="0088030F" w14:paraId="4CF33CE5" w14:textId="77777777" w:rsidTr="00781E31">
        <w:tc>
          <w:tcPr>
            <w:tcW w:w="5720" w:type="dxa"/>
            <w:gridSpan w:val="2"/>
            <w:vAlign w:val="center"/>
          </w:tcPr>
          <w:p w14:paraId="05F899A1" w14:textId="77777777" w:rsidR="00C53B09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Stationery/ Computer Consumables </w:t>
            </w:r>
          </w:p>
        </w:tc>
        <w:tc>
          <w:tcPr>
            <w:tcW w:w="1953" w:type="dxa"/>
            <w:gridSpan w:val="3"/>
            <w:vAlign w:val="center"/>
          </w:tcPr>
          <w:p w14:paraId="2D2A5EA0" w14:textId="77777777" w:rsidR="00C53B09" w:rsidRPr="0088030F" w:rsidRDefault="00433AAB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center"/>
          </w:tcPr>
          <w:p w14:paraId="4D7CEF40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844,500.00</w:t>
            </w:r>
          </w:p>
        </w:tc>
      </w:tr>
      <w:tr w:rsidR="00C53B09" w:rsidRPr="0088030F" w14:paraId="0D63630E" w14:textId="77777777" w:rsidTr="00781E31">
        <w:tc>
          <w:tcPr>
            <w:tcW w:w="5720" w:type="dxa"/>
            <w:gridSpan w:val="2"/>
            <w:vAlign w:val="center"/>
          </w:tcPr>
          <w:p w14:paraId="2A740472" w14:textId="77777777" w:rsidR="00C53B09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Printing Of File Jackets </w:t>
            </w:r>
          </w:p>
        </w:tc>
        <w:tc>
          <w:tcPr>
            <w:tcW w:w="1953" w:type="dxa"/>
            <w:gridSpan w:val="3"/>
            <w:vAlign w:val="center"/>
          </w:tcPr>
          <w:p w14:paraId="3FDB486E" w14:textId="77777777" w:rsidR="00C53B09" w:rsidRPr="0088030F" w:rsidRDefault="00433AAB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center"/>
          </w:tcPr>
          <w:p w14:paraId="5A767495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500,000.00</w:t>
            </w:r>
          </w:p>
        </w:tc>
      </w:tr>
      <w:tr w:rsidR="00C53B09" w:rsidRPr="0088030F" w14:paraId="66A4D24C" w14:textId="77777777" w:rsidTr="00781E31">
        <w:tc>
          <w:tcPr>
            <w:tcW w:w="5720" w:type="dxa"/>
            <w:gridSpan w:val="2"/>
          </w:tcPr>
          <w:p w14:paraId="38DBCB48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3" w:type="dxa"/>
            <w:gridSpan w:val="3"/>
          </w:tcPr>
          <w:p w14:paraId="63124FA9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2,955,476.19</w:t>
            </w:r>
          </w:p>
        </w:tc>
        <w:tc>
          <w:tcPr>
            <w:tcW w:w="1791" w:type="dxa"/>
            <w:gridSpan w:val="2"/>
          </w:tcPr>
          <w:p w14:paraId="508703AD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="Calibr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sz w:val="22"/>
                <w:u w:val="double"/>
              </w:rPr>
              <w:t>8,054,500.00</w:t>
            </w:r>
          </w:p>
        </w:tc>
      </w:tr>
      <w:tr w:rsidR="00C53B09" w:rsidRPr="0088030F" w14:paraId="609F3B4C" w14:textId="77777777" w:rsidTr="00781E31">
        <w:tc>
          <w:tcPr>
            <w:tcW w:w="5720" w:type="dxa"/>
            <w:gridSpan w:val="2"/>
          </w:tcPr>
          <w:p w14:paraId="5C248E44" w14:textId="77777777" w:rsidR="00C53B09" w:rsidRPr="0088030F" w:rsidRDefault="00C53B09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3" w:type="dxa"/>
            <w:gridSpan w:val="3"/>
          </w:tcPr>
          <w:p w14:paraId="0172ACAF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791" w:type="dxa"/>
            <w:gridSpan w:val="2"/>
          </w:tcPr>
          <w:p w14:paraId="27577138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C53B09" w:rsidRPr="0088030F" w14:paraId="04ED211A" w14:textId="77777777" w:rsidTr="00781E31">
        <w:tc>
          <w:tcPr>
            <w:tcW w:w="5720" w:type="dxa"/>
            <w:gridSpan w:val="2"/>
          </w:tcPr>
          <w:p w14:paraId="57B2C2AA" w14:textId="77777777" w:rsidR="00C53B09" w:rsidRPr="0088030F" w:rsidRDefault="008E4963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 17.  MEDICAL EXPENSES</w:t>
            </w:r>
          </w:p>
        </w:tc>
        <w:tc>
          <w:tcPr>
            <w:tcW w:w="1953" w:type="dxa"/>
            <w:gridSpan w:val="3"/>
          </w:tcPr>
          <w:p w14:paraId="7FE2D310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91" w:type="dxa"/>
            <w:gridSpan w:val="2"/>
          </w:tcPr>
          <w:p w14:paraId="3BC80ED0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C53B09" w:rsidRPr="0088030F" w14:paraId="4C0E0ED5" w14:textId="77777777" w:rsidTr="00781E31">
        <w:tc>
          <w:tcPr>
            <w:tcW w:w="5720" w:type="dxa"/>
            <w:gridSpan w:val="2"/>
          </w:tcPr>
          <w:p w14:paraId="181B8644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Drugs/Laboratory/Medical Supplies</w:t>
            </w:r>
          </w:p>
        </w:tc>
        <w:tc>
          <w:tcPr>
            <w:tcW w:w="1953" w:type="dxa"/>
            <w:gridSpan w:val="3"/>
          </w:tcPr>
          <w:p w14:paraId="72FA8B6F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500,000,00</w:t>
            </w:r>
          </w:p>
        </w:tc>
        <w:tc>
          <w:tcPr>
            <w:tcW w:w="1791" w:type="dxa"/>
            <w:gridSpan w:val="2"/>
            <w:vAlign w:val="center"/>
          </w:tcPr>
          <w:p w14:paraId="10C40C06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4,420,000.00 </w:t>
            </w:r>
          </w:p>
        </w:tc>
      </w:tr>
      <w:tr w:rsidR="00C53B09" w:rsidRPr="0088030F" w14:paraId="51AB20D6" w14:textId="77777777" w:rsidTr="00781E31">
        <w:tc>
          <w:tcPr>
            <w:tcW w:w="5720" w:type="dxa"/>
            <w:gridSpan w:val="2"/>
          </w:tcPr>
          <w:p w14:paraId="525BD440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Clearning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And Fumigation Services</w:t>
            </w:r>
          </w:p>
        </w:tc>
        <w:tc>
          <w:tcPr>
            <w:tcW w:w="1953" w:type="dxa"/>
            <w:gridSpan w:val="3"/>
          </w:tcPr>
          <w:p w14:paraId="27EA710B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6,216,000.00</w:t>
            </w:r>
          </w:p>
        </w:tc>
        <w:tc>
          <w:tcPr>
            <w:tcW w:w="1791" w:type="dxa"/>
            <w:gridSpan w:val="2"/>
          </w:tcPr>
          <w:p w14:paraId="67FF8C02" w14:textId="77777777" w:rsidR="00C53B09" w:rsidRPr="0088030F" w:rsidRDefault="0064023B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433AAB" w:rsidRPr="0088030F" w14:paraId="436D9F27" w14:textId="77777777" w:rsidTr="00781E31">
        <w:tc>
          <w:tcPr>
            <w:tcW w:w="5720" w:type="dxa"/>
            <w:gridSpan w:val="2"/>
            <w:vAlign w:val="center"/>
          </w:tcPr>
          <w:p w14:paraId="2D17921A" w14:textId="77777777" w:rsidR="00433AAB" w:rsidRPr="0088030F" w:rsidRDefault="00433AAB" w:rsidP="00433AAB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Provision Of Drugs/Vaccines</w:t>
            </w:r>
          </w:p>
        </w:tc>
        <w:tc>
          <w:tcPr>
            <w:tcW w:w="1953" w:type="dxa"/>
            <w:gridSpan w:val="3"/>
            <w:vAlign w:val="center"/>
          </w:tcPr>
          <w:p w14:paraId="7C4CB98C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center"/>
          </w:tcPr>
          <w:p w14:paraId="2677225A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6,630,000.00 </w:t>
            </w:r>
          </w:p>
        </w:tc>
      </w:tr>
      <w:tr w:rsidR="00433AAB" w:rsidRPr="0088030F" w14:paraId="7AC55FEF" w14:textId="77777777" w:rsidTr="008109AA">
        <w:tc>
          <w:tcPr>
            <w:tcW w:w="5720" w:type="dxa"/>
            <w:gridSpan w:val="2"/>
            <w:vAlign w:val="bottom"/>
          </w:tcPr>
          <w:p w14:paraId="5F7F6772" w14:textId="77777777" w:rsidR="00433AAB" w:rsidRPr="0088030F" w:rsidRDefault="00433AAB" w:rsidP="00433AAB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Other Medical Expenses</w:t>
            </w:r>
          </w:p>
        </w:tc>
        <w:tc>
          <w:tcPr>
            <w:tcW w:w="1953" w:type="dxa"/>
            <w:gridSpan w:val="3"/>
            <w:vAlign w:val="center"/>
          </w:tcPr>
          <w:p w14:paraId="35B056CF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bottom"/>
          </w:tcPr>
          <w:p w14:paraId="48FF073C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10,105,000.00 </w:t>
            </w:r>
          </w:p>
        </w:tc>
      </w:tr>
      <w:tr w:rsidR="00433AAB" w:rsidRPr="0088030F" w14:paraId="21F800BC" w14:textId="77777777" w:rsidTr="008109AA">
        <w:tc>
          <w:tcPr>
            <w:tcW w:w="5720" w:type="dxa"/>
            <w:gridSpan w:val="2"/>
            <w:vAlign w:val="bottom"/>
          </w:tcPr>
          <w:p w14:paraId="00FE5D8C" w14:textId="77777777" w:rsidR="00433AAB" w:rsidRPr="0088030F" w:rsidRDefault="00433AAB" w:rsidP="00433AAB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Immunisation </w:t>
            </w:r>
          </w:p>
        </w:tc>
        <w:tc>
          <w:tcPr>
            <w:tcW w:w="1953" w:type="dxa"/>
            <w:gridSpan w:val="3"/>
            <w:vAlign w:val="center"/>
          </w:tcPr>
          <w:p w14:paraId="395771F1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bottom"/>
          </w:tcPr>
          <w:p w14:paraId="6ABAF939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6,000,000.00 </w:t>
            </w:r>
          </w:p>
        </w:tc>
      </w:tr>
      <w:tr w:rsidR="00433AAB" w:rsidRPr="0088030F" w14:paraId="364C3BFB" w14:textId="77777777" w:rsidTr="008109AA">
        <w:tc>
          <w:tcPr>
            <w:tcW w:w="5720" w:type="dxa"/>
            <w:gridSpan w:val="2"/>
            <w:vAlign w:val="bottom"/>
          </w:tcPr>
          <w:p w14:paraId="4240FDE5" w14:textId="77777777" w:rsidR="00433AAB" w:rsidRPr="0088030F" w:rsidRDefault="00433AAB" w:rsidP="00433AAB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Health Programme </w:t>
            </w:r>
          </w:p>
        </w:tc>
        <w:tc>
          <w:tcPr>
            <w:tcW w:w="1953" w:type="dxa"/>
            <w:gridSpan w:val="3"/>
            <w:vAlign w:val="center"/>
          </w:tcPr>
          <w:p w14:paraId="52590C9D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bottom"/>
          </w:tcPr>
          <w:p w14:paraId="3D45B562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2,000,000.00 </w:t>
            </w:r>
          </w:p>
        </w:tc>
      </w:tr>
      <w:tr w:rsidR="00433AAB" w:rsidRPr="0088030F" w14:paraId="45EE2DBC" w14:textId="77777777" w:rsidTr="008109AA">
        <w:tc>
          <w:tcPr>
            <w:tcW w:w="5720" w:type="dxa"/>
            <w:gridSpan w:val="2"/>
            <w:vAlign w:val="bottom"/>
          </w:tcPr>
          <w:p w14:paraId="25A5DBAF" w14:textId="77777777" w:rsidR="00433AAB" w:rsidRPr="0088030F" w:rsidRDefault="00433AAB" w:rsidP="00433AAB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proofErr w:type="spellStart"/>
            <w:r w:rsidRPr="0088030F">
              <w:rPr>
                <w:rFonts w:ascii="Berlin Sans FB" w:eastAsia="Times New Roman" w:hAnsi="Berlin Sans FB" w:cs="Times New Roman"/>
                <w:sz w:val="22"/>
              </w:rPr>
              <w:t>Disinfectation</w:t>
            </w:r>
            <w:proofErr w:type="spellEnd"/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Of Health Materials </w:t>
            </w:r>
          </w:p>
        </w:tc>
        <w:tc>
          <w:tcPr>
            <w:tcW w:w="1953" w:type="dxa"/>
            <w:gridSpan w:val="3"/>
            <w:vAlign w:val="center"/>
          </w:tcPr>
          <w:p w14:paraId="66E997B2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vAlign w:val="bottom"/>
          </w:tcPr>
          <w:p w14:paraId="2A6D80AD" w14:textId="77777777" w:rsidR="00433AAB" w:rsidRPr="0088030F" w:rsidRDefault="00433AAB" w:rsidP="00433AAB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500,000.00 </w:t>
            </w:r>
          </w:p>
        </w:tc>
      </w:tr>
      <w:tr w:rsidR="00C53B09" w:rsidRPr="0088030F" w14:paraId="2514AE83" w14:textId="77777777" w:rsidTr="00781E31">
        <w:tc>
          <w:tcPr>
            <w:tcW w:w="5720" w:type="dxa"/>
            <w:gridSpan w:val="2"/>
          </w:tcPr>
          <w:p w14:paraId="5D5D6AAC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3" w:type="dxa"/>
            <w:gridSpan w:val="3"/>
          </w:tcPr>
          <w:p w14:paraId="63D23F78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6,716,000.00</w:t>
            </w:r>
          </w:p>
        </w:tc>
        <w:tc>
          <w:tcPr>
            <w:tcW w:w="1791" w:type="dxa"/>
            <w:gridSpan w:val="2"/>
          </w:tcPr>
          <w:p w14:paraId="13D9C985" w14:textId="77777777" w:rsidR="00C53B09" w:rsidRPr="0088030F" w:rsidRDefault="00F54BB0" w:rsidP="0088030F">
            <w:pPr>
              <w:spacing w:line="276" w:lineRule="auto"/>
              <w:jc w:val="right"/>
              <w:rPr>
                <w:rFonts w:ascii="Berlin Sans FB" w:hAnsi="Berlin Sans FB" w:cs="Calibri"/>
                <w:b/>
                <w:bCs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bCs/>
                <w:sz w:val="22"/>
                <w:u w:val="double"/>
              </w:rPr>
              <w:t>29,655,000.00</w:t>
            </w:r>
          </w:p>
        </w:tc>
      </w:tr>
      <w:tr w:rsidR="00C53B09" w:rsidRPr="0088030F" w14:paraId="26E2CE83" w14:textId="77777777" w:rsidTr="00F518B6">
        <w:tc>
          <w:tcPr>
            <w:tcW w:w="5720" w:type="dxa"/>
            <w:gridSpan w:val="2"/>
          </w:tcPr>
          <w:p w14:paraId="25779E19" w14:textId="77777777" w:rsidR="00C53B09" w:rsidRPr="0088030F" w:rsidRDefault="00C53B09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3" w:type="dxa"/>
            <w:gridSpan w:val="3"/>
          </w:tcPr>
          <w:p w14:paraId="78F8FBFF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791" w:type="dxa"/>
            <w:gridSpan w:val="2"/>
          </w:tcPr>
          <w:p w14:paraId="02E85A74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C53B09" w:rsidRPr="0088030F" w14:paraId="50C83B25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93E2C" w14:textId="77777777" w:rsidR="00C53B09" w:rsidRPr="0088030F" w:rsidRDefault="008E4963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NOTES 18.  BANK CHARGES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312DF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7DCA3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04093E" w:rsidRPr="0088030F" w14:paraId="24EB7AFB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1E3CB" w14:textId="77777777" w:rsidR="0004093E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Bank Charges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CA50E" w14:textId="77777777" w:rsidR="0004093E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939,554.11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500C5" w14:textId="77777777" w:rsidR="0004093E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04093E" w:rsidRPr="0088030F" w14:paraId="6367B256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9BAEF" w14:textId="77777777" w:rsidR="0004093E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5552A" w14:textId="77777777" w:rsidR="0004093E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939,554.11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10D4B" w14:textId="77777777" w:rsidR="0004093E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C53B09" w:rsidRPr="0088030F" w14:paraId="63200D2A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18102" w14:textId="77777777" w:rsidR="00C53B09" w:rsidRPr="0088030F" w:rsidRDefault="00C53B09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EF58E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F1B88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C53B09" w:rsidRPr="0088030F" w14:paraId="437CD499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5FF83" w14:textId="77777777" w:rsidR="00C53B09" w:rsidRPr="0088030F" w:rsidRDefault="008E4963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 19.   SECURITY EXPENSES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83D12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BDEBD" w14:textId="77777777" w:rsidR="00C53B09" w:rsidRPr="0088030F" w:rsidRDefault="00C53B09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C53B09" w:rsidRPr="0088030F" w14:paraId="3B853788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C68D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Security Services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1E851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10,730,000.00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A1DC8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C53B09" w:rsidRPr="0088030F" w14:paraId="09D054C4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026E4" w14:textId="77777777" w:rsidR="00C53B09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Security Vote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09B13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850,000.00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DBC1" w14:textId="77777777" w:rsidR="00C53B09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22,300,000.00</w:t>
            </w:r>
          </w:p>
        </w:tc>
      </w:tr>
      <w:tr w:rsidR="00B47864" w:rsidRPr="0088030F" w14:paraId="2AA7B555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9FAC" w14:textId="77777777" w:rsidR="00B47864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Security Expenses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A535D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CF45E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21,058,000.00</w:t>
            </w:r>
          </w:p>
        </w:tc>
      </w:tr>
      <w:tr w:rsidR="00B47864" w:rsidRPr="0088030F" w14:paraId="1B6B0A32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44907" w14:textId="77777777" w:rsidR="00B47864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Special Security Expenses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98DE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F31ED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200,000.00</w:t>
            </w:r>
          </w:p>
        </w:tc>
      </w:tr>
      <w:tr w:rsidR="00B47864" w:rsidRPr="0088030F" w14:paraId="26894876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E35F" w14:textId="77777777" w:rsidR="00B47864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Vigilante Allowance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9B117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BA9AE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4,100,000.00</w:t>
            </w:r>
          </w:p>
        </w:tc>
      </w:tr>
      <w:tr w:rsidR="00B47864" w:rsidRPr="0088030F" w14:paraId="062AB6F4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D9EF2" w14:textId="77777777" w:rsidR="00B47864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7A013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11,351,000.00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E3F9" w14:textId="77777777" w:rsidR="00B47864" w:rsidRPr="0088030F" w:rsidRDefault="008E4963" w:rsidP="0088030F">
            <w:pPr>
              <w:spacing w:line="276" w:lineRule="auto"/>
              <w:jc w:val="right"/>
              <w:rPr>
                <w:rFonts w:ascii="Berlin Sans FB" w:hAnsi="Berlin Sans FB" w:cs="Calibr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="Calibri"/>
                <w:b/>
                <w:sz w:val="22"/>
                <w:u w:val="double"/>
              </w:rPr>
              <w:t>47,658,000.00</w:t>
            </w:r>
          </w:p>
        </w:tc>
      </w:tr>
      <w:tr w:rsidR="00B47864" w:rsidRPr="0088030F" w14:paraId="3B1AB376" w14:textId="77777777" w:rsidTr="00F51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96CE8" w14:textId="77777777" w:rsidR="00B47864" w:rsidRPr="0088030F" w:rsidRDefault="00B47864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3D7F2" w14:textId="77777777" w:rsidR="00B47864" w:rsidRPr="0088030F" w:rsidRDefault="00B47864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04CAE" w14:textId="77777777" w:rsidR="00B47864" w:rsidRPr="0088030F" w:rsidRDefault="00B47864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F07AF7" w:rsidRPr="0088030F" w14:paraId="78CD14D7" w14:textId="77777777" w:rsidTr="004C6017">
        <w:tc>
          <w:tcPr>
            <w:tcW w:w="5778" w:type="dxa"/>
            <w:gridSpan w:val="3"/>
          </w:tcPr>
          <w:p w14:paraId="0A638046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 20.  OFFICE EXPENSES</w:t>
            </w:r>
          </w:p>
        </w:tc>
        <w:tc>
          <w:tcPr>
            <w:tcW w:w="1959" w:type="dxa"/>
            <w:gridSpan w:val="3"/>
          </w:tcPr>
          <w:p w14:paraId="263CBF12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  <w:p w14:paraId="037ACD84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  <w:r w:rsidRPr="0088030F">
              <w:rPr>
                <w:rFonts w:ascii="Berlin Sans FB" w:hAnsi="Berlin Sans FB"/>
                <w:b/>
                <w:sz w:val="22"/>
              </w:rPr>
              <w:t xml:space="preserve">           </w:t>
            </w:r>
            <w:r w:rsidRPr="0088030F">
              <w:rPr>
                <w:rFonts w:ascii="Berlin Sans FB" w:hAnsi="Berlin Sans FB"/>
                <w:b/>
                <w:dstrike/>
                <w:sz w:val="22"/>
              </w:rPr>
              <w:t>K</w:t>
            </w:r>
          </w:p>
        </w:tc>
        <w:tc>
          <w:tcPr>
            <w:tcW w:w="1727" w:type="dxa"/>
          </w:tcPr>
          <w:p w14:paraId="192AE85E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  <w:p w14:paraId="1E212675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b/>
                <w:dstrike/>
                <w:sz w:val="22"/>
              </w:rPr>
              <w:t>N</w:t>
            </w:r>
            <w:r w:rsidRPr="0088030F">
              <w:rPr>
                <w:rFonts w:ascii="Berlin Sans FB" w:hAnsi="Berlin Sans FB"/>
                <w:b/>
                <w:sz w:val="22"/>
              </w:rPr>
              <w:t xml:space="preserve">           </w:t>
            </w:r>
            <w:r w:rsidRPr="0088030F">
              <w:rPr>
                <w:rFonts w:ascii="Berlin Sans FB" w:hAnsi="Berlin Sans FB"/>
                <w:b/>
                <w:dstrike/>
                <w:sz w:val="22"/>
              </w:rPr>
              <w:t>K</w:t>
            </w:r>
          </w:p>
        </w:tc>
      </w:tr>
      <w:tr w:rsidR="00F07AF7" w:rsidRPr="0088030F" w14:paraId="3300B7E2" w14:textId="77777777" w:rsidTr="004C6017">
        <w:tc>
          <w:tcPr>
            <w:tcW w:w="5778" w:type="dxa"/>
            <w:gridSpan w:val="3"/>
          </w:tcPr>
          <w:p w14:paraId="6EA5811A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 xml:space="preserve">Office </w:t>
            </w:r>
            <w:r w:rsidR="00267719" w:rsidRPr="0088030F">
              <w:rPr>
                <w:rFonts w:ascii="Berlin Sans FB" w:hAnsi="Berlin Sans FB" w:cstheme="minorHAnsi"/>
                <w:sz w:val="22"/>
              </w:rPr>
              <w:t>Stationeries</w:t>
            </w:r>
            <w:r w:rsidRPr="0088030F">
              <w:rPr>
                <w:rFonts w:ascii="Berlin Sans FB" w:hAnsi="Berlin Sans FB" w:cstheme="minorHAnsi"/>
                <w:sz w:val="22"/>
              </w:rPr>
              <w:t xml:space="preserve"> / Computer Consumable</w:t>
            </w:r>
          </w:p>
        </w:tc>
        <w:tc>
          <w:tcPr>
            <w:tcW w:w="1959" w:type="dxa"/>
            <w:gridSpan w:val="3"/>
          </w:tcPr>
          <w:p w14:paraId="5E56AC2B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10,501,000.00</w:t>
            </w:r>
          </w:p>
        </w:tc>
        <w:tc>
          <w:tcPr>
            <w:tcW w:w="1727" w:type="dxa"/>
          </w:tcPr>
          <w:p w14:paraId="3E17D2DA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07AF7" w:rsidRPr="0088030F" w14:paraId="54C5FF06" w14:textId="77777777" w:rsidTr="004C6017">
        <w:tc>
          <w:tcPr>
            <w:tcW w:w="5778" w:type="dxa"/>
            <w:gridSpan w:val="3"/>
          </w:tcPr>
          <w:p w14:paraId="3D9B25E7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proofErr w:type="spellStart"/>
            <w:r w:rsidRPr="0088030F">
              <w:rPr>
                <w:rFonts w:ascii="Berlin Sans FB" w:hAnsi="Berlin Sans FB" w:cstheme="minorHAnsi"/>
                <w:sz w:val="22"/>
              </w:rPr>
              <w:t>Honourarium</w:t>
            </w:r>
            <w:proofErr w:type="spellEnd"/>
            <w:r w:rsidRPr="0088030F">
              <w:rPr>
                <w:rFonts w:ascii="Berlin Sans FB" w:hAnsi="Berlin Sans FB" w:cstheme="minorHAnsi"/>
                <w:sz w:val="22"/>
              </w:rPr>
              <w:t xml:space="preserve"> And Sitting Allowance</w:t>
            </w:r>
          </w:p>
        </w:tc>
        <w:tc>
          <w:tcPr>
            <w:tcW w:w="1959" w:type="dxa"/>
            <w:gridSpan w:val="3"/>
          </w:tcPr>
          <w:p w14:paraId="0409EFBB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850,000.00</w:t>
            </w:r>
          </w:p>
        </w:tc>
        <w:tc>
          <w:tcPr>
            <w:tcW w:w="1727" w:type="dxa"/>
          </w:tcPr>
          <w:p w14:paraId="0C3E8020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07AF7" w:rsidRPr="0088030F" w14:paraId="593C31A1" w14:textId="77777777" w:rsidTr="004C6017">
        <w:tc>
          <w:tcPr>
            <w:tcW w:w="5778" w:type="dxa"/>
            <w:gridSpan w:val="3"/>
            <w:vAlign w:val="center"/>
          </w:tcPr>
          <w:p w14:paraId="4AD57A3F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Entertainment, Public Relations </w:t>
            </w:r>
            <w:proofErr w:type="gramStart"/>
            <w:r w:rsidRPr="0088030F">
              <w:rPr>
                <w:rFonts w:ascii="Berlin Sans FB" w:eastAsia="Times New Roman" w:hAnsi="Berlin Sans FB" w:cs="Times New Roman"/>
                <w:sz w:val="22"/>
              </w:rPr>
              <w:t>And</w:t>
            </w:r>
            <w:proofErr w:type="gramEnd"/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Hospitality</w:t>
            </w:r>
          </w:p>
        </w:tc>
        <w:tc>
          <w:tcPr>
            <w:tcW w:w="1959" w:type="dxa"/>
            <w:gridSpan w:val="3"/>
            <w:vAlign w:val="bottom"/>
          </w:tcPr>
          <w:p w14:paraId="7ABFA065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27" w:type="dxa"/>
          </w:tcPr>
          <w:p w14:paraId="247936E8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07AF7" w:rsidRPr="0088030F" w14:paraId="121EF539" w14:textId="77777777" w:rsidTr="004C6017">
        <w:tc>
          <w:tcPr>
            <w:tcW w:w="5778" w:type="dxa"/>
            <w:gridSpan w:val="3"/>
            <w:vAlign w:val="center"/>
          </w:tcPr>
          <w:p w14:paraId="7548D509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Local Training</w:t>
            </w:r>
          </w:p>
        </w:tc>
        <w:tc>
          <w:tcPr>
            <w:tcW w:w="1959" w:type="dxa"/>
            <w:gridSpan w:val="3"/>
            <w:vAlign w:val="bottom"/>
          </w:tcPr>
          <w:p w14:paraId="0621BB86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  <w:tc>
          <w:tcPr>
            <w:tcW w:w="1727" w:type="dxa"/>
          </w:tcPr>
          <w:p w14:paraId="5723C3E4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</w:tr>
      <w:tr w:rsidR="00F07AF7" w:rsidRPr="0088030F" w14:paraId="7D065334" w14:textId="77777777" w:rsidTr="004C6017">
        <w:tc>
          <w:tcPr>
            <w:tcW w:w="5778" w:type="dxa"/>
            <w:gridSpan w:val="3"/>
            <w:vAlign w:val="center"/>
          </w:tcPr>
          <w:p w14:paraId="48B234B1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Boundary Committee Expenses</w:t>
            </w:r>
          </w:p>
        </w:tc>
        <w:tc>
          <w:tcPr>
            <w:tcW w:w="1959" w:type="dxa"/>
            <w:gridSpan w:val="3"/>
          </w:tcPr>
          <w:p w14:paraId="779C51D9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42FCF315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800,000.00</w:t>
            </w:r>
          </w:p>
        </w:tc>
      </w:tr>
      <w:tr w:rsidR="00F07AF7" w:rsidRPr="0088030F" w14:paraId="6AA00344" w14:textId="77777777" w:rsidTr="004C6017">
        <w:tc>
          <w:tcPr>
            <w:tcW w:w="5778" w:type="dxa"/>
            <w:gridSpan w:val="3"/>
            <w:vAlign w:val="center"/>
          </w:tcPr>
          <w:p w14:paraId="76B2E547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Assizes Expenses/Dispute Settlement</w:t>
            </w:r>
          </w:p>
        </w:tc>
        <w:tc>
          <w:tcPr>
            <w:tcW w:w="1959" w:type="dxa"/>
            <w:gridSpan w:val="3"/>
          </w:tcPr>
          <w:p w14:paraId="4812CA81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13EF9E7E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1,390,000.00</w:t>
            </w:r>
          </w:p>
        </w:tc>
      </w:tr>
      <w:tr w:rsidR="00F07AF7" w:rsidRPr="0088030F" w14:paraId="58413281" w14:textId="77777777" w:rsidTr="004C6017">
        <w:tc>
          <w:tcPr>
            <w:tcW w:w="5778" w:type="dxa"/>
            <w:gridSpan w:val="3"/>
            <w:vAlign w:val="center"/>
          </w:tcPr>
          <w:p w14:paraId="17AA2A16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Office And General Expenses</w:t>
            </w:r>
          </w:p>
        </w:tc>
        <w:tc>
          <w:tcPr>
            <w:tcW w:w="1959" w:type="dxa"/>
            <w:gridSpan w:val="3"/>
          </w:tcPr>
          <w:p w14:paraId="761D546C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5E3CA98B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F07AF7" w:rsidRPr="0088030F" w14:paraId="475AAB69" w14:textId="77777777" w:rsidTr="004C6017">
        <w:tc>
          <w:tcPr>
            <w:tcW w:w="5778" w:type="dxa"/>
            <w:gridSpan w:val="3"/>
            <w:vAlign w:val="center"/>
          </w:tcPr>
          <w:p w14:paraId="583B661D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Meeting Expenses</w:t>
            </w:r>
          </w:p>
        </w:tc>
        <w:tc>
          <w:tcPr>
            <w:tcW w:w="1959" w:type="dxa"/>
            <w:gridSpan w:val="3"/>
          </w:tcPr>
          <w:p w14:paraId="79C94BE9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3A7220A2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15,995,000.00</w:t>
            </w:r>
          </w:p>
        </w:tc>
      </w:tr>
      <w:tr w:rsidR="00F07AF7" w:rsidRPr="0088030F" w14:paraId="1126C948" w14:textId="77777777" w:rsidTr="004C6017">
        <w:tc>
          <w:tcPr>
            <w:tcW w:w="5778" w:type="dxa"/>
            <w:gridSpan w:val="3"/>
            <w:vAlign w:val="center"/>
          </w:tcPr>
          <w:p w14:paraId="7C6EBCB3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Chairperson's Expenses</w:t>
            </w:r>
          </w:p>
        </w:tc>
        <w:tc>
          <w:tcPr>
            <w:tcW w:w="1959" w:type="dxa"/>
            <w:gridSpan w:val="3"/>
          </w:tcPr>
          <w:p w14:paraId="3F4A0BE6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16B74D8D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F07AF7" w:rsidRPr="0088030F" w14:paraId="0E93A011" w14:textId="77777777" w:rsidTr="004C6017">
        <w:tc>
          <w:tcPr>
            <w:tcW w:w="5778" w:type="dxa"/>
            <w:gridSpan w:val="3"/>
            <w:vAlign w:val="center"/>
          </w:tcPr>
          <w:p w14:paraId="18048555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Office Maintenance Expenses</w:t>
            </w:r>
          </w:p>
        </w:tc>
        <w:tc>
          <w:tcPr>
            <w:tcW w:w="1959" w:type="dxa"/>
            <w:gridSpan w:val="3"/>
          </w:tcPr>
          <w:p w14:paraId="007BCDDF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28959C23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2,025,000.00</w:t>
            </w:r>
          </w:p>
        </w:tc>
      </w:tr>
      <w:tr w:rsidR="00F07AF7" w:rsidRPr="0088030F" w14:paraId="4213DB1E" w14:textId="77777777" w:rsidTr="004C6017">
        <w:tc>
          <w:tcPr>
            <w:tcW w:w="5778" w:type="dxa"/>
            <w:gridSpan w:val="3"/>
            <w:vAlign w:val="center"/>
          </w:tcPr>
          <w:p w14:paraId="507077BE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Clemency</w:t>
            </w:r>
          </w:p>
        </w:tc>
        <w:tc>
          <w:tcPr>
            <w:tcW w:w="1959" w:type="dxa"/>
            <w:gridSpan w:val="3"/>
          </w:tcPr>
          <w:p w14:paraId="05AE81C4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12B4EDCF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5,472,536.12</w:t>
            </w:r>
          </w:p>
        </w:tc>
      </w:tr>
      <w:tr w:rsidR="00F07AF7" w:rsidRPr="0088030F" w14:paraId="13291895" w14:textId="77777777" w:rsidTr="004C6017">
        <w:tc>
          <w:tcPr>
            <w:tcW w:w="5778" w:type="dxa"/>
            <w:gridSpan w:val="3"/>
            <w:vAlign w:val="center"/>
          </w:tcPr>
          <w:p w14:paraId="0EC9DB3A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Annual Budget Expenses </w:t>
            </w:r>
            <w:proofErr w:type="gramStart"/>
            <w:r w:rsidRPr="0088030F">
              <w:rPr>
                <w:rFonts w:ascii="Berlin Sans FB" w:eastAsia="Times New Roman" w:hAnsi="Berlin Sans FB" w:cs="Times New Roman"/>
                <w:sz w:val="22"/>
              </w:rPr>
              <w:t>And</w:t>
            </w:r>
            <w:proofErr w:type="gramEnd"/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</w:t>
            </w:r>
            <w:r w:rsidR="00267719" w:rsidRPr="0088030F">
              <w:rPr>
                <w:rFonts w:ascii="Berlin Sans FB" w:eastAsia="Times New Roman" w:hAnsi="Berlin Sans FB" w:cs="Times New Roman"/>
                <w:sz w:val="22"/>
              </w:rPr>
              <w:t>Administration</w:t>
            </w: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</w:t>
            </w:r>
          </w:p>
        </w:tc>
        <w:tc>
          <w:tcPr>
            <w:tcW w:w="1959" w:type="dxa"/>
            <w:gridSpan w:val="3"/>
          </w:tcPr>
          <w:p w14:paraId="70EC04ED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2985F588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1,470,000.00</w:t>
            </w:r>
          </w:p>
        </w:tc>
      </w:tr>
      <w:tr w:rsidR="00F07AF7" w:rsidRPr="0088030F" w14:paraId="188B637E" w14:textId="77777777" w:rsidTr="004C6017">
        <w:tc>
          <w:tcPr>
            <w:tcW w:w="5778" w:type="dxa"/>
            <w:gridSpan w:val="3"/>
            <w:vAlign w:val="center"/>
          </w:tcPr>
          <w:p w14:paraId="2AA0CC1F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Electricity Bill</w:t>
            </w:r>
          </w:p>
        </w:tc>
        <w:tc>
          <w:tcPr>
            <w:tcW w:w="1959" w:type="dxa"/>
            <w:gridSpan w:val="3"/>
          </w:tcPr>
          <w:p w14:paraId="75C37961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67148050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230,000.00</w:t>
            </w:r>
          </w:p>
        </w:tc>
      </w:tr>
      <w:tr w:rsidR="00F07AF7" w:rsidRPr="0088030F" w14:paraId="0BFA8848" w14:textId="77777777" w:rsidTr="004C6017">
        <w:tc>
          <w:tcPr>
            <w:tcW w:w="5778" w:type="dxa"/>
            <w:gridSpan w:val="3"/>
            <w:vAlign w:val="center"/>
          </w:tcPr>
          <w:p w14:paraId="367497DD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proofErr w:type="spellStart"/>
            <w:r w:rsidRPr="0088030F">
              <w:rPr>
                <w:rFonts w:ascii="Berlin Sans FB" w:eastAsia="Times New Roman" w:hAnsi="Berlin Sans FB" w:cs="Times New Roman"/>
                <w:sz w:val="22"/>
              </w:rPr>
              <w:t>Imprest</w:t>
            </w:r>
            <w:proofErr w:type="spellEnd"/>
          </w:p>
        </w:tc>
        <w:tc>
          <w:tcPr>
            <w:tcW w:w="1959" w:type="dxa"/>
            <w:gridSpan w:val="3"/>
          </w:tcPr>
          <w:p w14:paraId="31F2D0E1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4B44082D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9,700,000.00</w:t>
            </w:r>
          </w:p>
        </w:tc>
      </w:tr>
      <w:tr w:rsidR="00F07AF7" w:rsidRPr="0088030F" w14:paraId="1B4521BD" w14:textId="77777777" w:rsidTr="004C6017">
        <w:tc>
          <w:tcPr>
            <w:tcW w:w="5778" w:type="dxa"/>
            <w:gridSpan w:val="3"/>
            <w:vAlign w:val="center"/>
          </w:tcPr>
          <w:p w14:paraId="254AF525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Entertainment, Public Relations </w:t>
            </w:r>
            <w:proofErr w:type="gramStart"/>
            <w:r w:rsidRPr="0088030F">
              <w:rPr>
                <w:rFonts w:ascii="Berlin Sans FB" w:eastAsia="Times New Roman" w:hAnsi="Berlin Sans FB" w:cs="Times New Roman"/>
                <w:sz w:val="22"/>
              </w:rPr>
              <w:t>And</w:t>
            </w:r>
            <w:proofErr w:type="gramEnd"/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Hospitality</w:t>
            </w:r>
          </w:p>
        </w:tc>
        <w:tc>
          <w:tcPr>
            <w:tcW w:w="1959" w:type="dxa"/>
            <w:gridSpan w:val="3"/>
          </w:tcPr>
          <w:p w14:paraId="47AB4EC1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11F91271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F07AF7" w:rsidRPr="0088030F" w14:paraId="7A9ED4C6" w14:textId="77777777" w:rsidTr="004C6017">
        <w:tc>
          <w:tcPr>
            <w:tcW w:w="5778" w:type="dxa"/>
            <w:gridSpan w:val="3"/>
            <w:vAlign w:val="center"/>
          </w:tcPr>
          <w:p w14:paraId="462C1B56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Local Training</w:t>
            </w:r>
          </w:p>
        </w:tc>
        <w:tc>
          <w:tcPr>
            <w:tcW w:w="1959" w:type="dxa"/>
            <w:gridSpan w:val="3"/>
          </w:tcPr>
          <w:p w14:paraId="25219D9E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15A8750B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-</w:t>
            </w:r>
          </w:p>
        </w:tc>
      </w:tr>
      <w:tr w:rsidR="00F07AF7" w:rsidRPr="0088030F" w14:paraId="6E583E38" w14:textId="77777777" w:rsidTr="004C6017">
        <w:tc>
          <w:tcPr>
            <w:tcW w:w="5778" w:type="dxa"/>
            <w:gridSpan w:val="3"/>
            <w:vAlign w:val="center"/>
          </w:tcPr>
          <w:p w14:paraId="3A55AF75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Boundary Committee Expenses</w:t>
            </w:r>
          </w:p>
        </w:tc>
        <w:tc>
          <w:tcPr>
            <w:tcW w:w="1959" w:type="dxa"/>
            <w:gridSpan w:val="3"/>
          </w:tcPr>
          <w:p w14:paraId="0438FB57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190EF84C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800,000.00</w:t>
            </w:r>
          </w:p>
        </w:tc>
      </w:tr>
      <w:tr w:rsidR="00F07AF7" w:rsidRPr="0088030F" w14:paraId="69EE8A32" w14:textId="77777777" w:rsidTr="004C6017">
        <w:tc>
          <w:tcPr>
            <w:tcW w:w="5778" w:type="dxa"/>
            <w:gridSpan w:val="3"/>
            <w:vAlign w:val="center"/>
          </w:tcPr>
          <w:p w14:paraId="4A57D68A" w14:textId="77777777" w:rsidR="00F07AF7" w:rsidRPr="0088030F" w:rsidRDefault="000350D8" w:rsidP="0088030F">
            <w:pPr>
              <w:spacing w:line="276" w:lineRule="auto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Assizes Expenses/Dispute Settlement</w:t>
            </w:r>
          </w:p>
        </w:tc>
        <w:tc>
          <w:tcPr>
            <w:tcW w:w="1959" w:type="dxa"/>
            <w:gridSpan w:val="3"/>
          </w:tcPr>
          <w:p w14:paraId="26CE5110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-</w:t>
            </w:r>
          </w:p>
        </w:tc>
        <w:tc>
          <w:tcPr>
            <w:tcW w:w="1727" w:type="dxa"/>
            <w:vAlign w:val="bottom"/>
          </w:tcPr>
          <w:p w14:paraId="54089FFD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1,390,000.00</w:t>
            </w:r>
          </w:p>
        </w:tc>
      </w:tr>
      <w:tr w:rsidR="00F07AF7" w:rsidRPr="0088030F" w14:paraId="7D31244A" w14:textId="77777777" w:rsidTr="004C6017">
        <w:tc>
          <w:tcPr>
            <w:tcW w:w="5778" w:type="dxa"/>
            <w:gridSpan w:val="3"/>
          </w:tcPr>
          <w:p w14:paraId="7F387F78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9" w:type="dxa"/>
            <w:gridSpan w:val="3"/>
          </w:tcPr>
          <w:p w14:paraId="357F2098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11,351,000.00</w:t>
            </w:r>
          </w:p>
        </w:tc>
        <w:tc>
          <w:tcPr>
            <w:tcW w:w="1727" w:type="dxa"/>
          </w:tcPr>
          <w:p w14:paraId="691246C0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  <w:t>37,082,536.12</w:t>
            </w:r>
          </w:p>
        </w:tc>
      </w:tr>
      <w:tr w:rsidR="00F07AF7" w:rsidRPr="0088030F" w14:paraId="7EDD7AAB" w14:textId="77777777" w:rsidTr="004C6017">
        <w:tc>
          <w:tcPr>
            <w:tcW w:w="5778" w:type="dxa"/>
            <w:gridSpan w:val="3"/>
          </w:tcPr>
          <w:p w14:paraId="614A2457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959" w:type="dxa"/>
            <w:gridSpan w:val="3"/>
          </w:tcPr>
          <w:p w14:paraId="74610860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  <w:tc>
          <w:tcPr>
            <w:tcW w:w="1727" w:type="dxa"/>
          </w:tcPr>
          <w:p w14:paraId="498B44DC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</w:rPr>
            </w:pPr>
          </w:p>
        </w:tc>
      </w:tr>
      <w:tr w:rsidR="00F07AF7" w:rsidRPr="0088030F" w14:paraId="3D704911" w14:textId="77777777" w:rsidTr="004C6017">
        <w:tc>
          <w:tcPr>
            <w:tcW w:w="5778" w:type="dxa"/>
            <w:gridSpan w:val="3"/>
          </w:tcPr>
          <w:p w14:paraId="11B7EEA8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NOTE 21.  REFRESHMENT AND MEAL</w:t>
            </w:r>
          </w:p>
        </w:tc>
        <w:tc>
          <w:tcPr>
            <w:tcW w:w="1959" w:type="dxa"/>
            <w:gridSpan w:val="3"/>
          </w:tcPr>
          <w:p w14:paraId="584B524F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27" w:type="dxa"/>
          </w:tcPr>
          <w:p w14:paraId="5CA19224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  <w:tr w:rsidR="00F07AF7" w:rsidRPr="0088030F" w14:paraId="1E78124B" w14:textId="77777777" w:rsidTr="004C6017">
        <w:tc>
          <w:tcPr>
            <w:tcW w:w="5778" w:type="dxa"/>
            <w:gridSpan w:val="3"/>
          </w:tcPr>
          <w:p w14:paraId="17AFF0C9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Refreshment And Meal</w:t>
            </w:r>
          </w:p>
        </w:tc>
        <w:tc>
          <w:tcPr>
            <w:tcW w:w="1959" w:type="dxa"/>
            <w:gridSpan w:val="3"/>
          </w:tcPr>
          <w:p w14:paraId="53B5202A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28,943,000.00</w:t>
            </w:r>
          </w:p>
        </w:tc>
        <w:tc>
          <w:tcPr>
            <w:tcW w:w="1727" w:type="dxa"/>
          </w:tcPr>
          <w:p w14:paraId="669FE098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4E9E93AF" w14:textId="77777777" w:rsidTr="004C6017">
        <w:tc>
          <w:tcPr>
            <w:tcW w:w="5778" w:type="dxa"/>
            <w:gridSpan w:val="3"/>
          </w:tcPr>
          <w:p w14:paraId="7F62905F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Publicity And Advertisement</w:t>
            </w:r>
          </w:p>
        </w:tc>
        <w:tc>
          <w:tcPr>
            <w:tcW w:w="1959" w:type="dxa"/>
            <w:gridSpan w:val="3"/>
          </w:tcPr>
          <w:p w14:paraId="03499782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  <w:r w:rsidRPr="0088030F">
              <w:rPr>
                <w:rFonts w:ascii="Berlin Sans FB" w:hAnsi="Berlin Sans FB" w:cstheme="minorHAnsi"/>
                <w:sz w:val="22"/>
              </w:rPr>
              <w:t>1,320,000.00</w:t>
            </w:r>
          </w:p>
        </w:tc>
        <w:tc>
          <w:tcPr>
            <w:tcW w:w="1727" w:type="dxa"/>
          </w:tcPr>
          <w:p w14:paraId="3946079B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27FFFD84" w14:textId="77777777" w:rsidTr="004C6017">
        <w:tc>
          <w:tcPr>
            <w:tcW w:w="5778" w:type="dxa"/>
            <w:gridSpan w:val="3"/>
          </w:tcPr>
          <w:p w14:paraId="34949144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 w:cstheme="minorHAnsi"/>
                <w:b/>
                <w:sz w:val="22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</w:rPr>
              <w:t>Total</w:t>
            </w:r>
          </w:p>
        </w:tc>
        <w:tc>
          <w:tcPr>
            <w:tcW w:w="1959" w:type="dxa"/>
            <w:gridSpan w:val="3"/>
          </w:tcPr>
          <w:p w14:paraId="4295BEBC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 w:cstheme="minorHAnsi"/>
                <w:b/>
                <w:sz w:val="22"/>
                <w:u w:val="double"/>
              </w:rPr>
              <w:t>30,263,000.00</w:t>
            </w:r>
          </w:p>
        </w:tc>
        <w:tc>
          <w:tcPr>
            <w:tcW w:w="1727" w:type="dxa"/>
          </w:tcPr>
          <w:p w14:paraId="05C314C2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1891F3CD" w14:textId="77777777" w:rsidTr="004C6017">
        <w:tc>
          <w:tcPr>
            <w:tcW w:w="5778" w:type="dxa"/>
            <w:gridSpan w:val="3"/>
          </w:tcPr>
          <w:p w14:paraId="22AD7CC8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 w:cstheme="minorHAnsi"/>
                <w:sz w:val="8"/>
              </w:rPr>
            </w:pPr>
          </w:p>
        </w:tc>
        <w:tc>
          <w:tcPr>
            <w:tcW w:w="1959" w:type="dxa"/>
            <w:gridSpan w:val="3"/>
          </w:tcPr>
          <w:p w14:paraId="7498D799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  <w:tc>
          <w:tcPr>
            <w:tcW w:w="1727" w:type="dxa"/>
          </w:tcPr>
          <w:p w14:paraId="26940BB5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 w:cstheme="minorHAnsi"/>
                <w:sz w:val="22"/>
              </w:rPr>
            </w:pPr>
          </w:p>
        </w:tc>
      </w:tr>
    </w:tbl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61"/>
        <w:gridCol w:w="1921"/>
        <w:gridCol w:w="64"/>
        <w:gridCol w:w="1701"/>
      </w:tblGrid>
      <w:tr w:rsidR="00E4205B" w:rsidRPr="0088030F" w14:paraId="614F932D" w14:textId="77777777" w:rsidTr="000350D8">
        <w:trPr>
          <w:trHeight w:val="71"/>
        </w:trPr>
        <w:tc>
          <w:tcPr>
            <w:tcW w:w="5717" w:type="dxa"/>
          </w:tcPr>
          <w:p w14:paraId="3242B92B" w14:textId="77777777" w:rsidR="00E4205B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 xml:space="preserve">NOTE 22.   PROFESSIONAL CHARGES </w:t>
            </w:r>
          </w:p>
        </w:tc>
        <w:tc>
          <w:tcPr>
            <w:tcW w:w="1982" w:type="dxa"/>
            <w:gridSpan w:val="2"/>
          </w:tcPr>
          <w:p w14:paraId="44C67B37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65" w:type="dxa"/>
            <w:gridSpan w:val="2"/>
          </w:tcPr>
          <w:p w14:paraId="0D71C998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E4205B" w:rsidRPr="0088030F" w14:paraId="4936E8F5" w14:textId="77777777" w:rsidTr="000350D8">
        <w:tc>
          <w:tcPr>
            <w:tcW w:w="5717" w:type="dxa"/>
          </w:tcPr>
          <w:p w14:paraId="44CDFFB6" w14:textId="77777777" w:rsidR="00E4205B" w:rsidRPr="0088030F" w:rsidRDefault="000350D8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Legal Services</w:t>
            </w:r>
          </w:p>
        </w:tc>
        <w:tc>
          <w:tcPr>
            <w:tcW w:w="1982" w:type="dxa"/>
            <w:gridSpan w:val="2"/>
          </w:tcPr>
          <w:p w14:paraId="2DD7C535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21,865,000.00</w:t>
            </w:r>
          </w:p>
        </w:tc>
        <w:tc>
          <w:tcPr>
            <w:tcW w:w="1765" w:type="dxa"/>
            <w:gridSpan w:val="2"/>
          </w:tcPr>
          <w:p w14:paraId="49B53ECC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13,092,000.00</w:t>
            </w:r>
          </w:p>
        </w:tc>
      </w:tr>
      <w:tr w:rsidR="00E4205B" w:rsidRPr="0088030F" w14:paraId="6603A6CE" w14:textId="77777777" w:rsidTr="000350D8">
        <w:tc>
          <w:tcPr>
            <w:tcW w:w="5717" w:type="dxa"/>
          </w:tcPr>
          <w:p w14:paraId="5A93D878" w14:textId="77777777" w:rsidR="00E4205B" w:rsidRPr="0088030F" w:rsidRDefault="000350D8" w:rsidP="0088030F">
            <w:pPr>
              <w:rPr>
                <w:rFonts w:ascii="Berlin Sans FB" w:hAnsi="Berlin Sans FB"/>
                <w:sz w:val="22"/>
              </w:rPr>
            </w:pPr>
            <w:proofErr w:type="spellStart"/>
            <w:r w:rsidRPr="0088030F">
              <w:rPr>
                <w:rFonts w:ascii="Berlin Sans FB" w:hAnsi="Berlin Sans FB"/>
                <w:sz w:val="22"/>
              </w:rPr>
              <w:t>Subcription</w:t>
            </w:r>
            <w:proofErr w:type="spellEnd"/>
            <w:r w:rsidRPr="0088030F">
              <w:rPr>
                <w:rFonts w:ascii="Berlin Sans FB" w:hAnsi="Berlin Sans FB"/>
                <w:sz w:val="22"/>
              </w:rPr>
              <w:t xml:space="preserve"> To Professional Service</w:t>
            </w:r>
          </w:p>
        </w:tc>
        <w:tc>
          <w:tcPr>
            <w:tcW w:w="1982" w:type="dxa"/>
            <w:gridSpan w:val="2"/>
          </w:tcPr>
          <w:p w14:paraId="74E448C9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48,311,318.02</w:t>
            </w:r>
          </w:p>
        </w:tc>
        <w:tc>
          <w:tcPr>
            <w:tcW w:w="1765" w:type="dxa"/>
            <w:gridSpan w:val="2"/>
          </w:tcPr>
          <w:p w14:paraId="74C93503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15,220,000.00</w:t>
            </w:r>
          </w:p>
        </w:tc>
      </w:tr>
      <w:tr w:rsidR="00E4205B" w:rsidRPr="0088030F" w14:paraId="77F98EB5" w14:textId="77777777" w:rsidTr="000350D8">
        <w:tc>
          <w:tcPr>
            <w:tcW w:w="5717" w:type="dxa"/>
          </w:tcPr>
          <w:p w14:paraId="35230A46" w14:textId="77777777" w:rsidR="00E4205B" w:rsidRPr="0088030F" w:rsidRDefault="000350D8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Financial Consulting</w:t>
            </w:r>
          </w:p>
        </w:tc>
        <w:tc>
          <w:tcPr>
            <w:tcW w:w="1982" w:type="dxa"/>
            <w:gridSpan w:val="2"/>
          </w:tcPr>
          <w:p w14:paraId="1C4DE650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  <w:u w:val="single"/>
              </w:rPr>
            </w:pPr>
            <w:r w:rsidRPr="0088030F">
              <w:rPr>
                <w:rFonts w:ascii="Berlin Sans FB" w:hAnsi="Berlin Sans FB"/>
                <w:sz w:val="22"/>
                <w:u w:val="single"/>
              </w:rPr>
              <w:t>70,668,670.61</w:t>
            </w:r>
          </w:p>
        </w:tc>
        <w:tc>
          <w:tcPr>
            <w:tcW w:w="1765" w:type="dxa"/>
            <w:gridSpan w:val="2"/>
          </w:tcPr>
          <w:p w14:paraId="73895E74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  <w:u w:val="single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  <w:u w:val="single"/>
              </w:rPr>
              <w:t>8,801,000.00</w:t>
            </w:r>
          </w:p>
        </w:tc>
      </w:tr>
      <w:tr w:rsidR="00E4205B" w:rsidRPr="0088030F" w14:paraId="1195F2CD" w14:textId="77777777" w:rsidTr="000350D8">
        <w:tc>
          <w:tcPr>
            <w:tcW w:w="5717" w:type="dxa"/>
          </w:tcPr>
          <w:p w14:paraId="3BE4BEA6" w14:textId="77777777" w:rsidR="00E4205B" w:rsidRPr="0088030F" w:rsidRDefault="000350D8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</w:t>
            </w:r>
          </w:p>
        </w:tc>
        <w:tc>
          <w:tcPr>
            <w:tcW w:w="1982" w:type="dxa"/>
            <w:gridSpan w:val="2"/>
          </w:tcPr>
          <w:p w14:paraId="5172BAC0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140,844,988.63</w:t>
            </w:r>
          </w:p>
        </w:tc>
        <w:tc>
          <w:tcPr>
            <w:tcW w:w="1765" w:type="dxa"/>
            <w:gridSpan w:val="2"/>
          </w:tcPr>
          <w:p w14:paraId="3973266D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  <w:t>37,113,000.00</w:t>
            </w:r>
          </w:p>
        </w:tc>
      </w:tr>
      <w:tr w:rsidR="00E4205B" w:rsidRPr="0088030F" w14:paraId="0D88D0E4" w14:textId="77777777" w:rsidTr="000350D8">
        <w:tc>
          <w:tcPr>
            <w:tcW w:w="5717" w:type="dxa"/>
          </w:tcPr>
          <w:p w14:paraId="409055B9" w14:textId="77777777" w:rsidR="00E4205B" w:rsidRPr="0088030F" w:rsidRDefault="00E4205B" w:rsidP="0088030F">
            <w:pPr>
              <w:rPr>
                <w:rFonts w:ascii="Berlin Sans FB" w:hAnsi="Berlin Sans FB"/>
                <w:b/>
                <w:sz w:val="12"/>
              </w:rPr>
            </w:pPr>
          </w:p>
        </w:tc>
        <w:tc>
          <w:tcPr>
            <w:tcW w:w="1982" w:type="dxa"/>
            <w:gridSpan w:val="2"/>
          </w:tcPr>
          <w:p w14:paraId="7C357D55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b/>
                <w:sz w:val="12"/>
              </w:rPr>
            </w:pPr>
          </w:p>
        </w:tc>
        <w:tc>
          <w:tcPr>
            <w:tcW w:w="1765" w:type="dxa"/>
            <w:gridSpan w:val="2"/>
          </w:tcPr>
          <w:p w14:paraId="2B1631FF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b/>
                <w:sz w:val="12"/>
              </w:rPr>
            </w:pPr>
          </w:p>
        </w:tc>
      </w:tr>
      <w:tr w:rsidR="00E4205B" w:rsidRPr="0088030F" w14:paraId="40DFDF4F" w14:textId="77777777" w:rsidTr="000350D8">
        <w:tc>
          <w:tcPr>
            <w:tcW w:w="5717" w:type="dxa"/>
          </w:tcPr>
          <w:p w14:paraId="54C278B8" w14:textId="77777777" w:rsidR="00E4205B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NOTE.23   WELFARE PACKAGES</w:t>
            </w:r>
          </w:p>
        </w:tc>
        <w:tc>
          <w:tcPr>
            <w:tcW w:w="1982" w:type="dxa"/>
            <w:gridSpan w:val="2"/>
          </w:tcPr>
          <w:p w14:paraId="439E0608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65" w:type="dxa"/>
            <w:gridSpan w:val="2"/>
          </w:tcPr>
          <w:p w14:paraId="205A3CEC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E4205B" w:rsidRPr="0088030F" w14:paraId="3470301E" w14:textId="77777777" w:rsidTr="000350D8">
        <w:tc>
          <w:tcPr>
            <w:tcW w:w="5717" w:type="dxa"/>
          </w:tcPr>
          <w:p w14:paraId="6786AEAA" w14:textId="77777777" w:rsidR="00E4205B" w:rsidRPr="0088030F" w:rsidRDefault="000350D8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Welfare Packages</w:t>
            </w:r>
          </w:p>
        </w:tc>
        <w:tc>
          <w:tcPr>
            <w:tcW w:w="1982" w:type="dxa"/>
            <w:gridSpan w:val="2"/>
          </w:tcPr>
          <w:p w14:paraId="34E7AF36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94,676,098.70</w:t>
            </w:r>
          </w:p>
        </w:tc>
        <w:tc>
          <w:tcPr>
            <w:tcW w:w="1765" w:type="dxa"/>
            <w:gridSpan w:val="2"/>
          </w:tcPr>
          <w:p w14:paraId="37398355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E4205B" w:rsidRPr="0088030F" w14:paraId="396995BA" w14:textId="77777777" w:rsidTr="000350D8">
        <w:tc>
          <w:tcPr>
            <w:tcW w:w="5717" w:type="dxa"/>
          </w:tcPr>
          <w:p w14:paraId="4EF2B960" w14:textId="77777777" w:rsidR="00E4205B" w:rsidRPr="0088030F" w:rsidRDefault="000350D8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</w:t>
            </w:r>
          </w:p>
        </w:tc>
        <w:tc>
          <w:tcPr>
            <w:tcW w:w="1982" w:type="dxa"/>
            <w:gridSpan w:val="2"/>
          </w:tcPr>
          <w:p w14:paraId="50BE86D8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94,676,098.70</w:t>
            </w:r>
          </w:p>
        </w:tc>
        <w:tc>
          <w:tcPr>
            <w:tcW w:w="1765" w:type="dxa"/>
            <w:gridSpan w:val="2"/>
          </w:tcPr>
          <w:p w14:paraId="3847E6AF" w14:textId="77777777" w:rsidR="00E4205B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E4205B" w:rsidRPr="0088030F" w14:paraId="47BF7EAC" w14:textId="77777777" w:rsidTr="000350D8">
        <w:tc>
          <w:tcPr>
            <w:tcW w:w="5717" w:type="dxa"/>
          </w:tcPr>
          <w:p w14:paraId="22A1C55B" w14:textId="77777777" w:rsidR="00E4205B" w:rsidRPr="0088030F" w:rsidRDefault="00E4205B" w:rsidP="0088030F">
            <w:pPr>
              <w:rPr>
                <w:rFonts w:ascii="Berlin Sans FB" w:hAnsi="Berlin Sans FB"/>
                <w:b/>
                <w:sz w:val="8"/>
              </w:rPr>
            </w:pPr>
          </w:p>
        </w:tc>
        <w:tc>
          <w:tcPr>
            <w:tcW w:w="1982" w:type="dxa"/>
            <w:gridSpan w:val="2"/>
          </w:tcPr>
          <w:p w14:paraId="331D0428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b/>
                <w:sz w:val="8"/>
              </w:rPr>
            </w:pPr>
          </w:p>
        </w:tc>
        <w:tc>
          <w:tcPr>
            <w:tcW w:w="1765" w:type="dxa"/>
            <w:gridSpan w:val="2"/>
          </w:tcPr>
          <w:p w14:paraId="7B355309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b/>
                <w:sz w:val="8"/>
              </w:rPr>
            </w:pPr>
          </w:p>
        </w:tc>
      </w:tr>
      <w:tr w:rsidR="00E4205B" w:rsidRPr="0088030F" w14:paraId="4834FFE8" w14:textId="77777777" w:rsidTr="000350D8">
        <w:tc>
          <w:tcPr>
            <w:tcW w:w="5717" w:type="dxa"/>
          </w:tcPr>
          <w:p w14:paraId="186B76CF" w14:textId="77777777" w:rsidR="00E4205B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 xml:space="preserve">NOTE.24   SPECIAL DAY CELEBRATION </w:t>
            </w:r>
          </w:p>
        </w:tc>
        <w:tc>
          <w:tcPr>
            <w:tcW w:w="1982" w:type="dxa"/>
            <w:gridSpan w:val="2"/>
          </w:tcPr>
          <w:p w14:paraId="6DB9B35F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65" w:type="dxa"/>
            <w:gridSpan w:val="2"/>
          </w:tcPr>
          <w:p w14:paraId="08232AFE" w14:textId="77777777" w:rsidR="00E4205B" w:rsidRPr="0088030F" w:rsidRDefault="00E4205B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C139E4" w:rsidRPr="0088030F" w14:paraId="7BECA1AA" w14:textId="77777777" w:rsidTr="000350D8">
        <w:tc>
          <w:tcPr>
            <w:tcW w:w="5717" w:type="dxa"/>
          </w:tcPr>
          <w:p w14:paraId="344A3283" w14:textId="77777777" w:rsidR="00C139E4" w:rsidRPr="0088030F" w:rsidRDefault="000350D8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Special Day Celebration</w:t>
            </w:r>
          </w:p>
        </w:tc>
        <w:tc>
          <w:tcPr>
            <w:tcW w:w="1982" w:type="dxa"/>
            <w:gridSpan w:val="2"/>
          </w:tcPr>
          <w:p w14:paraId="1D808D28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5,890,000.00</w:t>
            </w:r>
          </w:p>
        </w:tc>
        <w:tc>
          <w:tcPr>
            <w:tcW w:w="1765" w:type="dxa"/>
            <w:gridSpan w:val="2"/>
          </w:tcPr>
          <w:p w14:paraId="67B3E888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C139E4" w:rsidRPr="0088030F" w14:paraId="67AF5DF1" w14:textId="77777777" w:rsidTr="000350D8">
        <w:tc>
          <w:tcPr>
            <w:tcW w:w="5717" w:type="dxa"/>
          </w:tcPr>
          <w:p w14:paraId="4002E50D" w14:textId="77777777" w:rsidR="00C139E4" w:rsidRPr="0088030F" w:rsidRDefault="000350D8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</w:t>
            </w:r>
          </w:p>
        </w:tc>
        <w:tc>
          <w:tcPr>
            <w:tcW w:w="1982" w:type="dxa"/>
            <w:gridSpan w:val="2"/>
          </w:tcPr>
          <w:p w14:paraId="4A1A0BF3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5,890,000.00</w:t>
            </w:r>
          </w:p>
        </w:tc>
        <w:tc>
          <w:tcPr>
            <w:tcW w:w="1765" w:type="dxa"/>
            <w:gridSpan w:val="2"/>
          </w:tcPr>
          <w:p w14:paraId="64493627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</w:tr>
      <w:tr w:rsidR="00C139E4" w:rsidRPr="0088030F" w14:paraId="51C1E8F7" w14:textId="77777777" w:rsidTr="000350D8">
        <w:tc>
          <w:tcPr>
            <w:tcW w:w="5717" w:type="dxa"/>
          </w:tcPr>
          <w:p w14:paraId="4DB3D658" w14:textId="77777777" w:rsidR="00C139E4" w:rsidRPr="0088030F" w:rsidRDefault="00C139E4" w:rsidP="0088030F">
            <w:pPr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982" w:type="dxa"/>
            <w:gridSpan w:val="2"/>
          </w:tcPr>
          <w:p w14:paraId="0732C81C" w14:textId="77777777" w:rsidR="00C139E4" w:rsidRPr="0088030F" w:rsidRDefault="00C139E4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765" w:type="dxa"/>
            <w:gridSpan w:val="2"/>
          </w:tcPr>
          <w:p w14:paraId="4233A15B" w14:textId="77777777" w:rsidR="00C139E4" w:rsidRPr="0088030F" w:rsidRDefault="00C139E4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C139E4" w:rsidRPr="0088030F" w14:paraId="50FEBC14" w14:textId="77777777" w:rsidTr="000350D8">
        <w:tc>
          <w:tcPr>
            <w:tcW w:w="5717" w:type="dxa"/>
          </w:tcPr>
          <w:p w14:paraId="17131B75" w14:textId="77777777" w:rsidR="00C139E4" w:rsidRPr="0088030F" w:rsidRDefault="008E4963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NOTE.25   SPORT ACTIVITIES</w:t>
            </w:r>
          </w:p>
        </w:tc>
        <w:tc>
          <w:tcPr>
            <w:tcW w:w="1982" w:type="dxa"/>
            <w:gridSpan w:val="2"/>
          </w:tcPr>
          <w:p w14:paraId="5311152B" w14:textId="77777777" w:rsidR="00C139E4" w:rsidRPr="0088030F" w:rsidRDefault="00C139E4" w:rsidP="0088030F">
            <w:pPr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65" w:type="dxa"/>
            <w:gridSpan w:val="2"/>
          </w:tcPr>
          <w:p w14:paraId="5165FF44" w14:textId="77777777" w:rsidR="00C139E4" w:rsidRPr="0088030F" w:rsidRDefault="00C139E4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</w:tc>
      </w:tr>
      <w:tr w:rsidR="00C139E4" w:rsidRPr="0088030F" w14:paraId="3CD61FC4" w14:textId="77777777" w:rsidTr="000350D8">
        <w:tc>
          <w:tcPr>
            <w:tcW w:w="5717" w:type="dxa"/>
          </w:tcPr>
          <w:p w14:paraId="57822614" w14:textId="77777777" w:rsidR="00C139E4" w:rsidRPr="0088030F" w:rsidRDefault="000350D8" w:rsidP="0088030F">
            <w:pPr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Sport Activities</w:t>
            </w:r>
          </w:p>
        </w:tc>
        <w:tc>
          <w:tcPr>
            <w:tcW w:w="1982" w:type="dxa"/>
            <w:gridSpan w:val="2"/>
          </w:tcPr>
          <w:p w14:paraId="36FBACCD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3,900,000.00</w:t>
            </w:r>
          </w:p>
        </w:tc>
        <w:tc>
          <w:tcPr>
            <w:tcW w:w="1765" w:type="dxa"/>
            <w:gridSpan w:val="2"/>
          </w:tcPr>
          <w:p w14:paraId="7020FEA6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C139E4" w:rsidRPr="0088030F" w14:paraId="64A8A5D2" w14:textId="77777777" w:rsidTr="000350D8">
        <w:trPr>
          <w:trHeight w:val="144"/>
        </w:trPr>
        <w:tc>
          <w:tcPr>
            <w:tcW w:w="5717" w:type="dxa"/>
            <w:vAlign w:val="bottom"/>
          </w:tcPr>
          <w:p w14:paraId="7D8D669C" w14:textId="77777777" w:rsidR="00C139E4" w:rsidRPr="0088030F" w:rsidRDefault="000350D8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National Competition</w:t>
            </w:r>
          </w:p>
        </w:tc>
        <w:tc>
          <w:tcPr>
            <w:tcW w:w="1982" w:type="dxa"/>
            <w:gridSpan w:val="2"/>
          </w:tcPr>
          <w:p w14:paraId="34A668A8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65" w:type="dxa"/>
            <w:gridSpan w:val="2"/>
            <w:vAlign w:val="bottom"/>
          </w:tcPr>
          <w:p w14:paraId="6F09C3C7" w14:textId="77777777" w:rsidR="00C139E4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 500,000.00 </w:t>
            </w:r>
          </w:p>
        </w:tc>
      </w:tr>
      <w:tr w:rsidR="00C139E4" w:rsidRPr="0088030F" w14:paraId="43682FB5" w14:textId="77777777" w:rsidTr="000350D8">
        <w:tc>
          <w:tcPr>
            <w:tcW w:w="5717" w:type="dxa"/>
            <w:vAlign w:val="center"/>
          </w:tcPr>
          <w:p w14:paraId="34EE654C" w14:textId="77777777" w:rsidR="00C139E4" w:rsidRPr="0088030F" w:rsidRDefault="000350D8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Monitoring Of Youth Empowerment</w:t>
            </w:r>
          </w:p>
        </w:tc>
        <w:tc>
          <w:tcPr>
            <w:tcW w:w="1982" w:type="dxa"/>
            <w:gridSpan w:val="2"/>
          </w:tcPr>
          <w:p w14:paraId="38B0DFB0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-</w:t>
            </w:r>
          </w:p>
        </w:tc>
        <w:tc>
          <w:tcPr>
            <w:tcW w:w="1765" w:type="dxa"/>
            <w:gridSpan w:val="2"/>
            <w:vAlign w:val="bottom"/>
          </w:tcPr>
          <w:p w14:paraId="74823CEC" w14:textId="77777777" w:rsidR="00C139E4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7,500,000.00 </w:t>
            </w:r>
          </w:p>
        </w:tc>
      </w:tr>
      <w:tr w:rsidR="00C139E4" w:rsidRPr="0088030F" w14:paraId="459EE30C" w14:textId="77777777" w:rsidTr="000350D8">
        <w:tc>
          <w:tcPr>
            <w:tcW w:w="5717" w:type="dxa"/>
            <w:vAlign w:val="center"/>
          </w:tcPr>
          <w:p w14:paraId="0EFB03E8" w14:textId="77777777" w:rsidR="00C139E4" w:rsidRPr="0088030F" w:rsidRDefault="000350D8" w:rsidP="0088030F">
            <w:pPr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>Sports Competitions</w:t>
            </w:r>
          </w:p>
        </w:tc>
        <w:tc>
          <w:tcPr>
            <w:tcW w:w="1982" w:type="dxa"/>
            <w:gridSpan w:val="2"/>
          </w:tcPr>
          <w:p w14:paraId="4ED183E4" w14:textId="77777777" w:rsidR="00C139E4" w:rsidRPr="0088030F" w:rsidRDefault="008E4963" w:rsidP="0088030F">
            <w:pPr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  <w:tc>
          <w:tcPr>
            <w:tcW w:w="1765" w:type="dxa"/>
            <w:gridSpan w:val="2"/>
            <w:vAlign w:val="bottom"/>
          </w:tcPr>
          <w:p w14:paraId="56BDACE6" w14:textId="77777777" w:rsidR="00C139E4" w:rsidRPr="0088030F" w:rsidRDefault="008E4963" w:rsidP="0088030F">
            <w:pPr>
              <w:jc w:val="right"/>
              <w:rPr>
                <w:rFonts w:ascii="Berlin Sans FB" w:eastAsia="Times New Roman" w:hAnsi="Berlin Sans FB" w:cs="Times New Roman"/>
                <w:sz w:val="22"/>
              </w:rPr>
            </w:pPr>
            <w:r w:rsidRPr="0088030F">
              <w:rPr>
                <w:rFonts w:ascii="Berlin Sans FB" w:eastAsia="Times New Roman" w:hAnsi="Berlin Sans FB" w:cs="Times New Roman"/>
                <w:sz w:val="22"/>
              </w:rPr>
              <w:t xml:space="preserve">      2,610,000.00 </w:t>
            </w:r>
          </w:p>
        </w:tc>
      </w:tr>
      <w:tr w:rsidR="00041515" w:rsidRPr="0088030F" w14:paraId="2E56829D" w14:textId="77777777" w:rsidTr="000350D8">
        <w:tc>
          <w:tcPr>
            <w:tcW w:w="5717" w:type="dxa"/>
          </w:tcPr>
          <w:p w14:paraId="7B7927FC" w14:textId="77777777" w:rsidR="00041515" w:rsidRPr="0088030F" w:rsidRDefault="000350D8" w:rsidP="0088030F">
            <w:pPr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</w:t>
            </w:r>
          </w:p>
        </w:tc>
        <w:tc>
          <w:tcPr>
            <w:tcW w:w="1982" w:type="dxa"/>
            <w:gridSpan w:val="2"/>
          </w:tcPr>
          <w:p w14:paraId="71FFEC93" w14:textId="77777777" w:rsidR="0004151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3,900,000.00</w:t>
            </w:r>
          </w:p>
        </w:tc>
        <w:tc>
          <w:tcPr>
            <w:tcW w:w="1765" w:type="dxa"/>
            <w:gridSpan w:val="2"/>
          </w:tcPr>
          <w:p w14:paraId="0223B154" w14:textId="77777777" w:rsidR="00041515" w:rsidRPr="0088030F" w:rsidRDefault="008E4963" w:rsidP="0088030F">
            <w:pPr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eastAsia="Times New Roman" w:hAnsi="Berlin Sans FB" w:cs="Times New Roman"/>
                <w:b/>
                <w:bCs/>
                <w:sz w:val="22"/>
                <w:u w:val="double"/>
              </w:rPr>
              <w:t>10,610,000.00</w:t>
            </w:r>
          </w:p>
        </w:tc>
      </w:tr>
      <w:tr w:rsidR="00041515" w:rsidRPr="0088030F" w14:paraId="2E11EE22" w14:textId="77777777" w:rsidTr="000350D8">
        <w:tc>
          <w:tcPr>
            <w:tcW w:w="5717" w:type="dxa"/>
          </w:tcPr>
          <w:p w14:paraId="47DD8320" w14:textId="77777777" w:rsidR="00041515" w:rsidRPr="0088030F" w:rsidRDefault="00041515" w:rsidP="0088030F">
            <w:pPr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982" w:type="dxa"/>
            <w:gridSpan w:val="2"/>
          </w:tcPr>
          <w:p w14:paraId="17FC350D" w14:textId="77777777" w:rsidR="00041515" w:rsidRPr="0088030F" w:rsidRDefault="0004151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765" w:type="dxa"/>
            <w:gridSpan w:val="2"/>
          </w:tcPr>
          <w:p w14:paraId="418BDFB5" w14:textId="77777777" w:rsidR="00041515" w:rsidRPr="0088030F" w:rsidRDefault="00041515" w:rsidP="0088030F">
            <w:pPr>
              <w:jc w:val="right"/>
              <w:rPr>
                <w:rFonts w:ascii="Berlin Sans FB" w:hAnsi="Berlin Sans FB"/>
                <w:b/>
                <w:sz w:val="22"/>
              </w:rPr>
            </w:pPr>
          </w:p>
        </w:tc>
      </w:tr>
      <w:tr w:rsidR="00F07AF7" w:rsidRPr="0088030F" w14:paraId="19625C14" w14:textId="77777777" w:rsidTr="00FE2C5E">
        <w:tc>
          <w:tcPr>
            <w:tcW w:w="5778" w:type="dxa"/>
            <w:gridSpan w:val="2"/>
          </w:tcPr>
          <w:p w14:paraId="00E95DDB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NOTE.26   OTHER PURCHASES</w:t>
            </w:r>
          </w:p>
        </w:tc>
        <w:tc>
          <w:tcPr>
            <w:tcW w:w="1985" w:type="dxa"/>
            <w:gridSpan w:val="2"/>
          </w:tcPr>
          <w:p w14:paraId="13C24353" w14:textId="77777777" w:rsidR="00F07AF7" w:rsidRPr="0088030F" w:rsidRDefault="00F07AF7" w:rsidP="0088030F">
            <w:pPr>
              <w:spacing w:line="276" w:lineRule="auto"/>
              <w:jc w:val="center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2018</w:t>
            </w:r>
          </w:p>
        </w:tc>
        <w:tc>
          <w:tcPr>
            <w:tcW w:w="1701" w:type="dxa"/>
          </w:tcPr>
          <w:p w14:paraId="1E9D7370" w14:textId="77777777" w:rsidR="00F07AF7" w:rsidRPr="0088030F" w:rsidRDefault="00F07AF7" w:rsidP="007D7AB7">
            <w:pPr>
              <w:spacing w:line="276" w:lineRule="auto"/>
              <w:jc w:val="right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2017</w:t>
            </w:r>
          </w:p>
        </w:tc>
      </w:tr>
      <w:tr w:rsidR="00F07AF7" w:rsidRPr="0088030F" w14:paraId="68BC3430" w14:textId="77777777" w:rsidTr="00FE2C5E">
        <w:tc>
          <w:tcPr>
            <w:tcW w:w="5778" w:type="dxa"/>
            <w:gridSpan w:val="2"/>
          </w:tcPr>
          <w:p w14:paraId="6D7338ED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Purchase Of Office &amp; Fittings</w:t>
            </w:r>
          </w:p>
        </w:tc>
        <w:tc>
          <w:tcPr>
            <w:tcW w:w="1985" w:type="dxa"/>
            <w:gridSpan w:val="2"/>
          </w:tcPr>
          <w:p w14:paraId="785BD37E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1,665,000.00</w:t>
            </w:r>
          </w:p>
        </w:tc>
        <w:tc>
          <w:tcPr>
            <w:tcW w:w="1701" w:type="dxa"/>
          </w:tcPr>
          <w:p w14:paraId="75CD86E0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0FE532A5" w14:textId="77777777" w:rsidTr="00FE2C5E">
        <w:tc>
          <w:tcPr>
            <w:tcW w:w="5778" w:type="dxa"/>
            <w:gridSpan w:val="2"/>
          </w:tcPr>
          <w:p w14:paraId="172AF62C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Purchase Of Teaching </w:t>
            </w:r>
            <w:proofErr w:type="gramStart"/>
            <w:r w:rsidRPr="0088030F">
              <w:rPr>
                <w:rFonts w:ascii="Berlin Sans FB" w:hAnsi="Berlin Sans FB"/>
                <w:sz w:val="22"/>
              </w:rPr>
              <w:t>And</w:t>
            </w:r>
            <w:proofErr w:type="gramEnd"/>
            <w:r w:rsidRPr="0088030F">
              <w:rPr>
                <w:rFonts w:ascii="Berlin Sans FB" w:hAnsi="Berlin Sans FB"/>
                <w:sz w:val="22"/>
              </w:rPr>
              <w:t xml:space="preserve"> Learning Aids</w:t>
            </w:r>
          </w:p>
        </w:tc>
        <w:tc>
          <w:tcPr>
            <w:tcW w:w="1985" w:type="dxa"/>
            <w:gridSpan w:val="2"/>
          </w:tcPr>
          <w:p w14:paraId="6632BC91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2,950,000.00</w:t>
            </w:r>
          </w:p>
        </w:tc>
        <w:tc>
          <w:tcPr>
            <w:tcW w:w="1701" w:type="dxa"/>
          </w:tcPr>
          <w:p w14:paraId="4378E490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7C6EDC27" w14:textId="77777777" w:rsidTr="00FE2C5E">
        <w:tc>
          <w:tcPr>
            <w:tcW w:w="5778" w:type="dxa"/>
            <w:gridSpan w:val="2"/>
          </w:tcPr>
          <w:p w14:paraId="66D49E9C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Purchase Of </w:t>
            </w:r>
            <w:r w:rsidR="00267719" w:rsidRPr="0088030F">
              <w:rPr>
                <w:rFonts w:ascii="Berlin Sans FB" w:hAnsi="Berlin Sans FB"/>
                <w:sz w:val="22"/>
              </w:rPr>
              <w:t>Agricultural</w:t>
            </w:r>
            <w:r w:rsidRPr="0088030F">
              <w:rPr>
                <w:rFonts w:ascii="Berlin Sans FB" w:hAnsi="Berlin Sans FB"/>
                <w:sz w:val="22"/>
              </w:rPr>
              <w:t xml:space="preserve"> </w:t>
            </w:r>
            <w:proofErr w:type="spellStart"/>
            <w:r w:rsidRPr="0088030F">
              <w:rPr>
                <w:rFonts w:ascii="Berlin Sans FB" w:hAnsi="Berlin Sans FB"/>
                <w:sz w:val="22"/>
              </w:rPr>
              <w:t>Equipments</w:t>
            </w:r>
            <w:proofErr w:type="spellEnd"/>
          </w:p>
        </w:tc>
        <w:tc>
          <w:tcPr>
            <w:tcW w:w="1985" w:type="dxa"/>
            <w:gridSpan w:val="2"/>
          </w:tcPr>
          <w:p w14:paraId="05D5A922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4,338,236.39</w:t>
            </w:r>
          </w:p>
        </w:tc>
        <w:tc>
          <w:tcPr>
            <w:tcW w:w="1701" w:type="dxa"/>
          </w:tcPr>
          <w:p w14:paraId="70C62463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50C1E0D7" w14:textId="77777777" w:rsidTr="00FE2C5E">
        <w:tc>
          <w:tcPr>
            <w:tcW w:w="5778" w:type="dxa"/>
            <w:gridSpan w:val="2"/>
          </w:tcPr>
          <w:p w14:paraId="4400BD7A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</w:t>
            </w:r>
          </w:p>
        </w:tc>
        <w:tc>
          <w:tcPr>
            <w:tcW w:w="1985" w:type="dxa"/>
            <w:gridSpan w:val="2"/>
          </w:tcPr>
          <w:p w14:paraId="6B71CE27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8,953,236.39</w:t>
            </w:r>
          </w:p>
        </w:tc>
        <w:tc>
          <w:tcPr>
            <w:tcW w:w="1701" w:type="dxa"/>
          </w:tcPr>
          <w:p w14:paraId="07FEB066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1FCDE42B" w14:textId="77777777" w:rsidTr="00FE2C5E">
        <w:tc>
          <w:tcPr>
            <w:tcW w:w="5778" w:type="dxa"/>
            <w:gridSpan w:val="2"/>
          </w:tcPr>
          <w:p w14:paraId="38DB8341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985" w:type="dxa"/>
            <w:gridSpan w:val="2"/>
          </w:tcPr>
          <w:p w14:paraId="584724B6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b/>
                <w:sz w:val="22"/>
              </w:rPr>
            </w:pPr>
          </w:p>
        </w:tc>
        <w:tc>
          <w:tcPr>
            <w:tcW w:w="1701" w:type="dxa"/>
          </w:tcPr>
          <w:p w14:paraId="3C583AA0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b/>
                <w:sz w:val="22"/>
              </w:rPr>
            </w:pPr>
          </w:p>
        </w:tc>
      </w:tr>
      <w:tr w:rsidR="00F07AF7" w:rsidRPr="0088030F" w14:paraId="323F3D7F" w14:textId="77777777" w:rsidTr="00FE2C5E">
        <w:tc>
          <w:tcPr>
            <w:tcW w:w="5778" w:type="dxa"/>
            <w:gridSpan w:val="2"/>
          </w:tcPr>
          <w:p w14:paraId="38B70982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 xml:space="preserve">NOTE.27   CAPITAL </w:t>
            </w:r>
          </w:p>
        </w:tc>
        <w:tc>
          <w:tcPr>
            <w:tcW w:w="1985" w:type="dxa"/>
            <w:gridSpan w:val="2"/>
          </w:tcPr>
          <w:p w14:paraId="60F4896E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20492C8F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</w:p>
        </w:tc>
      </w:tr>
      <w:tr w:rsidR="00F07AF7" w:rsidRPr="0088030F" w14:paraId="3BBA419E" w14:textId="77777777" w:rsidTr="00FE2C5E">
        <w:tc>
          <w:tcPr>
            <w:tcW w:w="5778" w:type="dxa"/>
            <w:gridSpan w:val="2"/>
          </w:tcPr>
          <w:p w14:paraId="3F26F8EB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Purchases Of Bus</w:t>
            </w:r>
          </w:p>
        </w:tc>
        <w:tc>
          <w:tcPr>
            <w:tcW w:w="1985" w:type="dxa"/>
            <w:gridSpan w:val="2"/>
          </w:tcPr>
          <w:p w14:paraId="552829A9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36,350,000.00</w:t>
            </w:r>
          </w:p>
        </w:tc>
        <w:tc>
          <w:tcPr>
            <w:tcW w:w="1701" w:type="dxa"/>
          </w:tcPr>
          <w:p w14:paraId="00D30D84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59E07875" w14:textId="77777777" w:rsidTr="00FE2C5E">
        <w:tc>
          <w:tcPr>
            <w:tcW w:w="5778" w:type="dxa"/>
            <w:gridSpan w:val="2"/>
          </w:tcPr>
          <w:p w14:paraId="73741ADF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Construction Of Building</w:t>
            </w:r>
          </w:p>
        </w:tc>
        <w:tc>
          <w:tcPr>
            <w:tcW w:w="1985" w:type="dxa"/>
            <w:gridSpan w:val="2"/>
          </w:tcPr>
          <w:p w14:paraId="4837C576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500,000.00</w:t>
            </w:r>
          </w:p>
        </w:tc>
        <w:tc>
          <w:tcPr>
            <w:tcW w:w="1701" w:type="dxa"/>
          </w:tcPr>
          <w:p w14:paraId="1E9F21CD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06B1E778" w14:textId="77777777" w:rsidTr="00FE2C5E">
        <w:tc>
          <w:tcPr>
            <w:tcW w:w="5778" w:type="dxa"/>
            <w:gridSpan w:val="2"/>
          </w:tcPr>
          <w:p w14:paraId="137A092F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Construction/Provision </w:t>
            </w:r>
            <w:proofErr w:type="gramStart"/>
            <w:r w:rsidRPr="0088030F">
              <w:rPr>
                <w:rFonts w:ascii="Berlin Sans FB" w:hAnsi="Berlin Sans FB"/>
                <w:sz w:val="22"/>
              </w:rPr>
              <w:t>Of</w:t>
            </w:r>
            <w:proofErr w:type="gramEnd"/>
            <w:r w:rsidRPr="0088030F">
              <w:rPr>
                <w:rFonts w:ascii="Berlin Sans FB" w:hAnsi="Berlin Sans FB"/>
                <w:sz w:val="22"/>
              </w:rPr>
              <w:t xml:space="preserve"> Electricity</w:t>
            </w:r>
          </w:p>
        </w:tc>
        <w:tc>
          <w:tcPr>
            <w:tcW w:w="1985" w:type="dxa"/>
            <w:gridSpan w:val="2"/>
          </w:tcPr>
          <w:p w14:paraId="4BBEFA09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450,000.00</w:t>
            </w:r>
          </w:p>
        </w:tc>
        <w:tc>
          <w:tcPr>
            <w:tcW w:w="1701" w:type="dxa"/>
          </w:tcPr>
          <w:p w14:paraId="788AFA51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6FF0FD9E" w14:textId="77777777" w:rsidTr="00FE2C5E">
        <w:tc>
          <w:tcPr>
            <w:tcW w:w="5778" w:type="dxa"/>
            <w:gridSpan w:val="2"/>
          </w:tcPr>
          <w:p w14:paraId="7209ABC0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Construction/Provision </w:t>
            </w:r>
            <w:proofErr w:type="gramStart"/>
            <w:r w:rsidRPr="0088030F">
              <w:rPr>
                <w:rFonts w:ascii="Berlin Sans FB" w:hAnsi="Berlin Sans FB"/>
                <w:sz w:val="22"/>
              </w:rPr>
              <w:t>Of</w:t>
            </w:r>
            <w:proofErr w:type="gramEnd"/>
            <w:r w:rsidRPr="0088030F">
              <w:rPr>
                <w:rFonts w:ascii="Berlin Sans FB" w:hAnsi="Berlin Sans FB"/>
                <w:sz w:val="22"/>
              </w:rPr>
              <w:t xml:space="preserve"> Housing</w:t>
            </w:r>
          </w:p>
        </w:tc>
        <w:tc>
          <w:tcPr>
            <w:tcW w:w="1985" w:type="dxa"/>
            <w:gridSpan w:val="2"/>
          </w:tcPr>
          <w:p w14:paraId="780ED7B0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56,937,774.78</w:t>
            </w:r>
          </w:p>
        </w:tc>
        <w:tc>
          <w:tcPr>
            <w:tcW w:w="1701" w:type="dxa"/>
          </w:tcPr>
          <w:p w14:paraId="6C756D5A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51B8E029" w14:textId="77777777" w:rsidTr="00FE2C5E">
        <w:tc>
          <w:tcPr>
            <w:tcW w:w="5778" w:type="dxa"/>
            <w:gridSpan w:val="2"/>
          </w:tcPr>
          <w:p w14:paraId="0B3E9435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Construction/Provision </w:t>
            </w:r>
            <w:proofErr w:type="gramStart"/>
            <w:r w:rsidRPr="0088030F">
              <w:rPr>
                <w:rFonts w:ascii="Berlin Sans FB" w:hAnsi="Berlin Sans FB"/>
                <w:sz w:val="22"/>
              </w:rPr>
              <w:t>Of</w:t>
            </w:r>
            <w:proofErr w:type="gramEnd"/>
            <w:r w:rsidRPr="0088030F">
              <w:rPr>
                <w:rFonts w:ascii="Berlin Sans FB" w:hAnsi="Berlin Sans FB"/>
                <w:sz w:val="22"/>
              </w:rPr>
              <w:t xml:space="preserve"> Agricultural </w:t>
            </w:r>
            <w:proofErr w:type="spellStart"/>
            <w:r w:rsidRPr="0088030F">
              <w:rPr>
                <w:rFonts w:ascii="Berlin Sans FB" w:hAnsi="Berlin Sans FB"/>
                <w:sz w:val="22"/>
              </w:rPr>
              <w:t>Fercilities</w:t>
            </w:r>
            <w:proofErr w:type="spellEnd"/>
          </w:p>
        </w:tc>
        <w:tc>
          <w:tcPr>
            <w:tcW w:w="1985" w:type="dxa"/>
            <w:gridSpan w:val="2"/>
          </w:tcPr>
          <w:p w14:paraId="7AC867D4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39,114,047.62</w:t>
            </w:r>
          </w:p>
        </w:tc>
        <w:tc>
          <w:tcPr>
            <w:tcW w:w="1701" w:type="dxa"/>
          </w:tcPr>
          <w:p w14:paraId="75442128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37392F98" w14:textId="77777777" w:rsidTr="00FE2C5E">
        <w:tc>
          <w:tcPr>
            <w:tcW w:w="5778" w:type="dxa"/>
            <w:gridSpan w:val="2"/>
          </w:tcPr>
          <w:p w14:paraId="3C7C5CA3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Construction Of Roads</w:t>
            </w:r>
          </w:p>
        </w:tc>
        <w:tc>
          <w:tcPr>
            <w:tcW w:w="1985" w:type="dxa"/>
            <w:gridSpan w:val="2"/>
          </w:tcPr>
          <w:p w14:paraId="09FAA798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20,887,587.04</w:t>
            </w:r>
          </w:p>
        </w:tc>
        <w:tc>
          <w:tcPr>
            <w:tcW w:w="1701" w:type="dxa"/>
          </w:tcPr>
          <w:p w14:paraId="6FFC258B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75A90CFA" w14:textId="77777777" w:rsidTr="00FE2C5E">
        <w:tc>
          <w:tcPr>
            <w:tcW w:w="5778" w:type="dxa"/>
            <w:gridSpan w:val="2"/>
          </w:tcPr>
          <w:p w14:paraId="27E3BBDA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Repairs Of Roads </w:t>
            </w:r>
          </w:p>
        </w:tc>
        <w:tc>
          <w:tcPr>
            <w:tcW w:w="1985" w:type="dxa"/>
            <w:gridSpan w:val="2"/>
          </w:tcPr>
          <w:p w14:paraId="66AA67AB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150,366,582.35</w:t>
            </w:r>
          </w:p>
        </w:tc>
        <w:tc>
          <w:tcPr>
            <w:tcW w:w="1701" w:type="dxa"/>
          </w:tcPr>
          <w:p w14:paraId="32580448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3F561D67" w14:textId="77777777" w:rsidTr="00FE2C5E">
        <w:tc>
          <w:tcPr>
            <w:tcW w:w="5778" w:type="dxa"/>
            <w:gridSpan w:val="2"/>
          </w:tcPr>
          <w:p w14:paraId="7163D651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Provision Of Infrastructure </w:t>
            </w:r>
          </w:p>
        </w:tc>
        <w:tc>
          <w:tcPr>
            <w:tcW w:w="1985" w:type="dxa"/>
            <w:gridSpan w:val="2"/>
          </w:tcPr>
          <w:p w14:paraId="1E21D93D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21,427,000.00</w:t>
            </w:r>
          </w:p>
        </w:tc>
        <w:tc>
          <w:tcPr>
            <w:tcW w:w="1701" w:type="dxa"/>
          </w:tcPr>
          <w:p w14:paraId="1397BDB9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186C1294" w14:textId="77777777" w:rsidTr="00FE2C5E">
        <w:tc>
          <w:tcPr>
            <w:tcW w:w="5778" w:type="dxa"/>
            <w:gridSpan w:val="2"/>
          </w:tcPr>
          <w:p w14:paraId="65B2BEEC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Provision Of Public Schools</w:t>
            </w:r>
          </w:p>
        </w:tc>
        <w:tc>
          <w:tcPr>
            <w:tcW w:w="1985" w:type="dxa"/>
            <w:gridSpan w:val="2"/>
          </w:tcPr>
          <w:p w14:paraId="15536104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4,050,000.00</w:t>
            </w:r>
          </w:p>
        </w:tc>
        <w:tc>
          <w:tcPr>
            <w:tcW w:w="1701" w:type="dxa"/>
          </w:tcPr>
          <w:p w14:paraId="3ABDA4E7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6DB184A8" w14:textId="77777777" w:rsidTr="00FE2C5E">
        <w:tc>
          <w:tcPr>
            <w:tcW w:w="5778" w:type="dxa"/>
            <w:gridSpan w:val="2"/>
          </w:tcPr>
          <w:p w14:paraId="05117762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Provision Of Housing </w:t>
            </w:r>
          </w:p>
        </w:tc>
        <w:tc>
          <w:tcPr>
            <w:tcW w:w="1985" w:type="dxa"/>
            <w:gridSpan w:val="2"/>
          </w:tcPr>
          <w:p w14:paraId="0A1DA640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7,850,000.00</w:t>
            </w:r>
          </w:p>
        </w:tc>
        <w:tc>
          <w:tcPr>
            <w:tcW w:w="1701" w:type="dxa"/>
          </w:tcPr>
          <w:p w14:paraId="2E7F88D8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1FA7F2ED" w14:textId="77777777" w:rsidTr="00FE2C5E">
        <w:tc>
          <w:tcPr>
            <w:tcW w:w="5778" w:type="dxa"/>
            <w:gridSpan w:val="2"/>
          </w:tcPr>
          <w:p w14:paraId="4E3B1817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Provision Of Hospitals</w:t>
            </w:r>
          </w:p>
        </w:tc>
        <w:tc>
          <w:tcPr>
            <w:tcW w:w="1985" w:type="dxa"/>
            <w:gridSpan w:val="2"/>
          </w:tcPr>
          <w:p w14:paraId="4C181C52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5,410,000.00</w:t>
            </w:r>
          </w:p>
        </w:tc>
        <w:tc>
          <w:tcPr>
            <w:tcW w:w="1701" w:type="dxa"/>
          </w:tcPr>
          <w:p w14:paraId="54035A31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73A7C2DC" w14:textId="77777777" w:rsidTr="00FE2C5E">
        <w:tc>
          <w:tcPr>
            <w:tcW w:w="5778" w:type="dxa"/>
            <w:gridSpan w:val="2"/>
          </w:tcPr>
          <w:p w14:paraId="091F41DF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Provision Of Water Facilities</w:t>
            </w:r>
          </w:p>
        </w:tc>
        <w:tc>
          <w:tcPr>
            <w:tcW w:w="1985" w:type="dxa"/>
            <w:gridSpan w:val="2"/>
          </w:tcPr>
          <w:p w14:paraId="0F2EBE57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494,821,278.08</w:t>
            </w:r>
          </w:p>
        </w:tc>
        <w:tc>
          <w:tcPr>
            <w:tcW w:w="1701" w:type="dxa"/>
          </w:tcPr>
          <w:p w14:paraId="0F48B72C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454B411A" w14:textId="77777777" w:rsidTr="00FE2C5E">
        <w:tc>
          <w:tcPr>
            <w:tcW w:w="5778" w:type="dxa"/>
            <w:gridSpan w:val="2"/>
          </w:tcPr>
          <w:p w14:paraId="05EB74C0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Repairs/Rehabilitation </w:t>
            </w:r>
            <w:proofErr w:type="gramStart"/>
            <w:r w:rsidRPr="0088030F">
              <w:rPr>
                <w:rFonts w:ascii="Berlin Sans FB" w:hAnsi="Berlin Sans FB"/>
                <w:sz w:val="22"/>
              </w:rPr>
              <w:t>Of</w:t>
            </w:r>
            <w:proofErr w:type="gramEnd"/>
            <w:r w:rsidRPr="0088030F">
              <w:rPr>
                <w:rFonts w:ascii="Berlin Sans FB" w:hAnsi="Berlin Sans FB"/>
                <w:sz w:val="22"/>
              </w:rPr>
              <w:t xml:space="preserve"> Agricultural Facilities</w:t>
            </w:r>
          </w:p>
        </w:tc>
        <w:tc>
          <w:tcPr>
            <w:tcW w:w="1985" w:type="dxa"/>
            <w:gridSpan w:val="2"/>
          </w:tcPr>
          <w:p w14:paraId="34EAA2EC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25,400,000.00</w:t>
            </w:r>
          </w:p>
        </w:tc>
        <w:tc>
          <w:tcPr>
            <w:tcW w:w="1701" w:type="dxa"/>
          </w:tcPr>
          <w:p w14:paraId="287901EA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67C96E84" w14:textId="77777777" w:rsidTr="00FE2C5E">
        <w:tc>
          <w:tcPr>
            <w:tcW w:w="5778" w:type="dxa"/>
            <w:gridSpan w:val="2"/>
          </w:tcPr>
          <w:p w14:paraId="730D6D24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 xml:space="preserve">Repairs/Rehabilitation </w:t>
            </w:r>
            <w:proofErr w:type="gramStart"/>
            <w:r w:rsidRPr="0088030F">
              <w:rPr>
                <w:rFonts w:ascii="Berlin Sans FB" w:hAnsi="Berlin Sans FB"/>
                <w:sz w:val="22"/>
              </w:rPr>
              <w:t>Of</w:t>
            </w:r>
            <w:proofErr w:type="gramEnd"/>
            <w:r w:rsidRPr="0088030F">
              <w:rPr>
                <w:rFonts w:ascii="Berlin Sans FB" w:hAnsi="Berlin Sans FB"/>
                <w:sz w:val="22"/>
              </w:rPr>
              <w:t xml:space="preserve"> Recreation Facilities</w:t>
            </w:r>
          </w:p>
        </w:tc>
        <w:tc>
          <w:tcPr>
            <w:tcW w:w="1985" w:type="dxa"/>
            <w:gridSpan w:val="2"/>
          </w:tcPr>
          <w:p w14:paraId="6520F117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900,000.00</w:t>
            </w:r>
          </w:p>
        </w:tc>
        <w:tc>
          <w:tcPr>
            <w:tcW w:w="1701" w:type="dxa"/>
          </w:tcPr>
          <w:p w14:paraId="3BCDF8AA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00308501" w14:textId="77777777" w:rsidTr="00FE2C5E">
        <w:tc>
          <w:tcPr>
            <w:tcW w:w="5778" w:type="dxa"/>
            <w:gridSpan w:val="2"/>
          </w:tcPr>
          <w:p w14:paraId="35A1B936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Tree Planting</w:t>
            </w:r>
          </w:p>
        </w:tc>
        <w:tc>
          <w:tcPr>
            <w:tcW w:w="1985" w:type="dxa"/>
            <w:gridSpan w:val="2"/>
          </w:tcPr>
          <w:p w14:paraId="184B1EBE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1,750,000.00</w:t>
            </w:r>
          </w:p>
        </w:tc>
        <w:tc>
          <w:tcPr>
            <w:tcW w:w="1701" w:type="dxa"/>
          </w:tcPr>
          <w:p w14:paraId="14E71580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4E0070EE" w14:textId="77777777" w:rsidTr="00FE2C5E">
        <w:tc>
          <w:tcPr>
            <w:tcW w:w="5778" w:type="dxa"/>
            <w:gridSpan w:val="2"/>
          </w:tcPr>
          <w:p w14:paraId="606B1F00" w14:textId="77777777" w:rsidR="00F07AF7" w:rsidRPr="0088030F" w:rsidRDefault="000350D8" w:rsidP="0088030F">
            <w:pPr>
              <w:spacing w:line="276" w:lineRule="auto"/>
              <w:rPr>
                <w:rFonts w:ascii="Berlin Sans FB" w:hAnsi="Berlin Sans FB"/>
                <w:b/>
                <w:sz w:val="22"/>
              </w:rPr>
            </w:pPr>
            <w:r w:rsidRPr="0088030F">
              <w:rPr>
                <w:rFonts w:ascii="Berlin Sans FB" w:hAnsi="Berlin Sans FB"/>
                <w:b/>
                <w:sz w:val="22"/>
              </w:rPr>
              <w:t>Total</w:t>
            </w:r>
          </w:p>
        </w:tc>
        <w:tc>
          <w:tcPr>
            <w:tcW w:w="1985" w:type="dxa"/>
            <w:gridSpan w:val="2"/>
          </w:tcPr>
          <w:p w14:paraId="08912037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b/>
                <w:sz w:val="22"/>
                <w:u w:val="double"/>
              </w:rPr>
            </w:pPr>
            <w:r w:rsidRPr="0088030F">
              <w:rPr>
                <w:rFonts w:ascii="Berlin Sans FB" w:hAnsi="Berlin Sans FB"/>
                <w:b/>
                <w:sz w:val="22"/>
                <w:u w:val="double"/>
              </w:rPr>
              <w:t>866,214,269.87</w:t>
            </w:r>
          </w:p>
        </w:tc>
        <w:tc>
          <w:tcPr>
            <w:tcW w:w="1701" w:type="dxa"/>
          </w:tcPr>
          <w:p w14:paraId="428D9E58" w14:textId="77777777" w:rsidR="00F07AF7" w:rsidRPr="0088030F" w:rsidRDefault="000350D8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  <w:r w:rsidRPr="0088030F">
              <w:rPr>
                <w:rFonts w:ascii="Berlin Sans FB" w:hAnsi="Berlin Sans FB"/>
                <w:sz w:val="22"/>
              </w:rPr>
              <w:t>-</w:t>
            </w:r>
          </w:p>
        </w:tc>
      </w:tr>
      <w:tr w:rsidR="00F07AF7" w:rsidRPr="0088030F" w14:paraId="2878953C" w14:textId="77777777" w:rsidTr="00FE2C5E">
        <w:tc>
          <w:tcPr>
            <w:tcW w:w="5778" w:type="dxa"/>
            <w:gridSpan w:val="2"/>
          </w:tcPr>
          <w:p w14:paraId="01F947EF" w14:textId="77777777" w:rsidR="00F07AF7" w:rsidRPr="0088030F" w:rsidRDefault="00F07AF7" w:rsidP="0088030F">
            <w:pPr>
              <w:spacing w:line="276" w:lineRule="auto"/>
              <w:rPr>
                <w:rFonts w:ascii="Berlin Sans FB" w:hAnsi="Berlin Sans FB"/>
                <w:sz w:val="22"/>
              </w:rPr>
            </w:pPr>
          </w:p>
        </w:tc>
        <w:tc>
          <w:tcPr>
            <w:tcW w:w="1985" w:type="dxa"/>
            <w:gridSpan w:val="2"/>
          </w:tcPr>
          <w:p w14:paraId="53495DC3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</w:p>
        </w:tc>
        <w:tc>
          <w:tcPr>
            <w:tcW w:w="1701" w:type="dxa"/>
          </w:tcPr>
          <w:p w14:paraId="409ED5B0" w14:textId="77777777" w:rsidR="00F07AF7" w:rsidRPr="0088030F" w:rsidRDefault="00F07AF7" w:rsidP="0088030F">
            <w:pPr>
              <w:spacing w:line="276" w:lineRule="auto"/>
              <w:jc w:val="right"/>
              <w:rPr>
                <w:rFonts w:ascii="Berlin Sans FB" w:hAnsi="Berlin Sans FB"/>
                <w:sz w:val="22"/>
              </w:rPr>
            </w:pPr>
          </w:p>
        </w:tc>
      </w:tr>
    </w:tbl>
    <w:p w14:paraId="3501DF89" w14:textId="77777777" w:rsidR="00066E35" w:rsidRPr="0088030F" w:rsidRDefault="00066E35" w:rsidP="0088030F">
      <w:pPr>
        <w:spacing w:before="0"/>
        <w:rPr>
          <w:rFonts w:ascii="Berlin Sans FB" w:hAnsi="Berlin Sans FB" w:cstheme="minorHAnsi"/>
          <w:sz w:val="22"/>
        </w:rPr>
      </w:pPr>
    </w:p>
    <w:p w14:paraId="23E96236" w14:textId="77777777" w:rsidR="00066E35" w:rsidRPr="0088030F" w:rsidRDefault="00066E35" w:rsidP="008109AA">
      <w:pPr>
        <w:spacing w:before="0"/>
        <w:rPr>
          <w:rFonts w:ascii="Berlin Sans FB" w:eastAsia="Times New Roman" w:hAnsi="Berlin Sans FB" w:cs="Times New Roman"/>
          <w:b/>
          <w:bCs/>
          <w:sz w:val="24"/>
          <w:szCs w:val="24"/>
        </w:rPr>
      </w:pPr>
    </w:p>
    <w:sectPr w:rsidR="00066E35" w:rsidRPr="0088030F" w:rsidSect="008109AA">
      <w:footerReference w:type="default" r:id="rId9"/>
      <w:pgSz w:w="11906" w:h="16838" w:code="9"/>
      <w:pgMar w:top="1008" w:right="1152" w:bottom="1152" w:left="1296" w:header="576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27E5" w14:textId="77777777" w:rsidR="00363653" w:rsidRDefault="00363653" w:rsidP="00C33757">
      <w:pPr>
        <w:spacing w:before="0" w:line="240" w:lineRule="auto"/>
      </w:pPr>
      <w:r>
        <w:separator/>
      </w:r>
    </w:p>
  </w:endnote>
  <w:endnote w:type="continuationSeparator" w:id="0">
    <w:p w14:paraId="3D61F406" w14:textId="77777777" w:rsidR="00363653" w:rsidRDefault="00363653" w:rsidP="00C337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97" w:type="pct"/>
      <w:tblLook w:val="04A0" w:firstRow="1" w:lastRow="0" w:firstColumn="1" w:lastColumn="0" w:noHBand="0" w:noVBand="1"/>
    </w:tblPr>
    <w:tblGrid>
      <w:gridCol w:w="4355"/>
      <w:gridCol w:w="1154"/>
      <w:gridCol w:w="4353"/>
    </w:tblGrid>
    <w:tr w:rsidR="008109AA" w:rsidRPr="0052193C" w14:paraId="5832945F" w14:textId="77777777" w:rsidTr="00DA2D88">
      <w:trPr>
        <w:trHeight w:val="151"/>
      </w:trPr>
      <w:tc>
        <w:tcPr>
          <w:tcW w:w="2208" w:type="pct"/>
          <w:tcBorders>
            <w:bottom w:val="single" w:sz="4" w:space="0" w:color="4F81BD" w:themeColor="accent1"/>
          </w:tcBorders>
        </w:tcPr>
        <w:p w14:paraId="3D626A4B" w14:textId="77777777" w:rsidR="008109AA" w:rsidRPr="0052193C" w:rsidRDefault="008109AA" w:rsidP="00DD6C95">
          <w:pPr>
            <w:pStyle w:val="Header"/>
            <w:shd w:val="clear" w:color="auto" w:fill="FF0000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  <w:tc>
        <w:tcPr>
          <w:tcW w:w="585" w:type="pct"/>
          <w:vMerge w:val="restart"/>
          <w:noWrap/>
          <w:vAlign w:val="center"/>
        </w:tcPr>
        <w:p w14:paraId="0394A753" w14:textId="77777777" w:rsidR="008109AA" w:rsidRPr="0052193C" w:rsidRDefault="008109AA" w:rsidP="00DD6C95">
          <w:pPr>
            <w:pStyle w:val="NoSpacing"/>
            <w:shd w:val="clear" w:color="auto" w:fill="FF0000"/>
            <w:rPr>
              <w:rFonts w:asciiTheme="majorHAnsi" w:hAnsiTheme="majorHAnsi"/>
              <w:b/>
              <w:color w:val="FFFFFF" w:themeColor="background1"/>
            </w:rPr>
          </w:pPr>
          <w:r w:rsidRPr="0052193C">
            <w:rPr>
              <w:rFonts w:asciiTheme="majorHAnsi" w:hAnsiTheme="majorHAnsi"/>
              <w:b/>
              <w:color w:val="FFFFFF" w:themeColor="background1"/>
            </w:rPr>
            <w:t xml:space="preserve">Page </w:t>
          </w:r>
          <w:r w:rsidRPr="0052193C">
            <w:rPr>
              <w:b/>
              <w:color w:val="FFFFFF" w:themeColor="background1"/>
            </w:rPr>
            <w:fldChar w:fldCharType="begin"/>
          </w:r>
          <w:r w:rsidRPr="0052193C">
            <w:rPr>
              <w:b/>
              <w:color w:val="FFFFFF" w:themeColor="background1"/>
            </w:rPr>
            <w:instrText xml:space="preserve"> PAGE  \* MERGEFORMAT </w:instrText>
          </w:r>
          <w:r w:rsidRPr="0052193C">
            <w:rPr>
              <w:b/>
              <w:color w:val="FFFFFF" w:themeColor="background1"/>
            </w:rPr>
            <w:fldChar w:fldCharType="separate"/>
          </w:r>
          <w:r w:rsidR="00B5174B" w:rsidRPr="00B5174B">
            <w:rPr>
              <w:rFonts w:asciiTheme="majorHAnsi" w:hAnsiTheme="majorHAnsi"/>
              <w:b/>
              <w:noProof/>
              <w:color w:val="FFFFFF" w:themeColor="background1"/>
            </w:rPr>
            <w:t>1</w:t>
          </w:r>
          <w:r w:rsidRPr="0052193C">
            <w:rPr>
              <w:b/>
              <w:color w:val="FFFFFF" w:themeColor="background1"/>
            </w:rPr>
            <w:fldChar w:fldCharType="end"/>
          </w:r>
        </w:p>
      </w:tc>
      <w:tc>
        <w:tcPr>
          <w:tcW w:w="2207" w:type="pct"/>
          <w:tcBorders>
            <w:bottom w:val="single" w:sz="4" w:space="0" w:color="4F81BD" w:themeColor="accent1"/>
          </w:tcBorders>
        </w:tcPr>
        <w:p w14:paraId="78E3DA17" w14:textId="77777777" w:rsidR="008109AA" w:rsidRPr="0052193C" w:rsidRDefault="008109AA" w:rsidP="00DD6C95">
          <w:pPr>
            <w:pStyle w:val="Header"/>
            <w:shd w:val="clear" w:color="auto" w:fill="FF0000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</w:tr>
    <w:tr w:rsidR="008109AA" w:rsidRPr="0052193C" w14:paraId="2ED8C905" w14:textId="77777777" w:rsidTr="00DA2D88">
      <w:trPr>
        <w:trHeight w:val="105"/>
      </w:trPr>
      <w:tc>
        <w:tcPr>
          <w:tcW w:w="2208" w:type="pct"/>
          <w:tcBorders>
            <w:top w:val="single" w:sz="4" w:space="0" w:color="4F81BD" w:themeColor="accent1"/>
          </w:tcBorders>
        </w:tcPr>
        <w:p w14:paraId="2772EFA2" w14:textId="77777777" w:rsidR="008109AA" w:rsidRPr="0052193C" w:rsidRDefault="008109AA" w:rsidP="00DD6C95">
          <w:pPr>
            <w:pStyle w:val="Header"/>
            <w:shd w:val="clear" w:color="auto" w:fill="FF0000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  <w:tc>
        <w:tcPr>
          <w:tcW w:w="585" w:type="pct"/>
          <w:vMerge/>
        </w:tcPr>
        <w:p w14:paraId="7F5FDBA3" w14:textId="77777777" w:rsidR="008109AA" w:rsidRPr="0052193C" w:rsidRDefault="008109AA" w:rsidP="00DD6C95">
          <w:pPr>
            <w:pStyle w:val="Header"/>
            <w:shd w:val="clear" w:color="auto" w:fill="FF0000"/>
            <w:jc w:val="center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  <w:tc>
        <w:tcPr>
          <w:tcW w:w="2207" w:type="pct"/>
          <w:tcBorders>
            <w:top w:val="single" w:sz="4" w:space="0" w:color="4F81BD" w:themeColor="accent1"/>
          </w:tcBorders>
        </w:tcPr>
        <w:p w14:paraId="1B79E87D" w14:textId="77777777" w:rsidR="008109AA" w:rsidRPr="0000591B" w:rsidRDefault="008109AA" w:rsidP="00DD6C95">
          <w:pPr>
            <w:pStyle w:val="Header"/>
            <w:shd w:val="clear" w:color="auto" w:fill="FF0000"/>
            <w:jc w:val="right"/>
            <w:rPr>
              <w:rFonts w:ascii="Vijaya" w:hAnsi="Vijaya" w:cs="Vijaya"/>
              <w:b/>
              <w:color w:val="FFFFFF" w:themeColor="background1"/>
              <w:sz w:val="20"/>
              <w:szCs w:val="20"/>
            </w:rPr>
          </w:pPr>
          <w:r w:rsidRPr="00D7351A">
            <w:rPr>
              <w:rFonts w:ascii="Vijaya" w:hAnsi="Vijaya" w:cs="Vijaya"/>
              <w:b/>
              <w:noProof/>
              <w:color w:val="FFFFFF" w:themeColor="background1"/>
              <w:sz w:val="22"/>
              <w:szCs w:val="20"/>
              <w:lang w:val="en-US"/>
            </w:rPr>
            <w:drawing>
              <wp:anchor distT="0" distB="0" distL="114300" distR="114300" simplePos="0" relativeHeight="251661312" behindDoc="0" locked="0" layoutInCell="1" allowOverlap="1" wp14:anchorId="35394FF8" wp14:editId="72BDB8BA">
                <wp:simplePos x="0" y="0"/>
                <wp:positionH relativeFrom="column">
                  <wp:posOffset>5628603</wp:posOffset>
                </wp:positionH>
                <wp:positionV relativeFrom="paragraph">
                  <wp:posOffset>-216179</wp:posOffset>
                </wp:positionV>
                <wp:extent cx="625787" cy="618409"/>
                <wp:effectExtent l="19050" t="0" r="2863" b="0"/>
                <wp:wrapNone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6759" r="16974"/>
                        <a:stretch/>
                      </pic:blipFill>
                      <pic:spPr>
                        <a:xfrm>
                          <a:off x="0" y="0"/>
                          <a:ext cx="625787" cy="618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7351A">
            <w:rPr>
              <w:rFonts w:ascii="Vijaya" w:hAnsi="Vijaya" w:cs="Vijaya"/>
              <w:b/>
              <w:color w:val="FFFFFF" w:themeColor="background1"/>
              <w:sz w:val="22"/>
              <w:szCs w:val="20"/>
            </w:rPr>
            <w:t>Office of the Auditor General for Local Government</w:t>
          </w:r>
        </w:p>
      </w:tc>
    </w:tr>
  </w:tbl>
  <w:p w14:paraId="4DA494D7" w14:textId="77777777" w:rsidR="008109AA" w:rsidRPr="00DD6C95" w:rsidRDefault="008109AA" w:rsidP="00DD6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97" w:type="pct"/>
      <w:tblLook w:val="04A0" w:firstRow="1" w:lastRow="0" w:firstColumn="1" w:lastColumn="0" w:noHBand="0" w:noVBand="1"/>
    </w:tblPr>
    <w:tblGrid>
      <w:gridCol w:w="4355"/>
      <w:gridCol w:w="1154"/>
      <w:gridCol w:w="4353"/>
    </w:tblGrid>
    <w:tr w:rsidR="008109AA" w:rsidRPr="0052193C" w14:paraId="1521F9CC" w14:textId="77777777" w:rsidTr="00DA2D88">
      <w:trPr>
        <w:trHeight w:val="151"/>
      </w:trPr>
      <w:tc>
        <w:tcPr>
          <w:tcW w:w="2208" w:type="pct"/>
          <w:tcBorders>
            <w:bottom w:val="single" w:sz="4" w:space="0" w:color="4F81BD" w:themeColor="accent1"/>
          </w:tcBorders>
        </w:tcPr>
        <w:p w14:paraId="0E86F71B" w14:textId="77777777" w:rsidR="008109AA" w:rsidRPr="0052193C" w:rsidRDefault="008109AA" w:rsidP="00DD6C95">
          <w:pPr>
            <w:pStyle w:val="Header"/>
            <w:shd w:val="clear" w:color="auto" w:fill="FF0000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  <w:tc>
        <w:tcPr>
          <w:tcW w:w="585" w:type="pct"/>
          <w:vMerge w:val="restart"/>
          <w:noWrap/>
          <w:vAlign w:val="center"/>
        </w:tcPr>
        <w:p w14:paraId="6AC28A51" w14:textId="77777777" w:rsidR="008109AA" w:rsidRPr="0052193C" w:rsidRDefault="008109AA" w:rsidP="00DD6C95">
          <w:pPr>
            <w:pStyle w:val="NoSpacing"/>
            <w:shd w:val="clear" w:color="auto" w:fill="FF0000"/>
            <w:rPr>
              <w:rFonts w:asciiTheme="majorHAnsi" w:hAnsiTheme="majorHAnsi"/>
              <w:b/>
              <w:color w:val="FFFFFF" w:themeColor="background1"/>
            </w:rPr>
          </w:pPr>
          <w:r w:rsidRPr="0052193C">
            <w:rPr>
              <w:rFonts w:asciiTheme="majorHAnsi" w:hAnsiTheme="majorHAnsi"/>
              <w:b/>
              <w:color w:val="FFFFFF" w:themeColor="background1"/>
            </w:rPr>
            <w:t xml:space="preserve">Page </w:t>
          </w:r>
          <w:r w:rsidRPr="0052193C">
            <w:rPr>
              <w:b/>
              <w:color w:val="FFFFFF" w:themeColor="background1"/>
            </w:rPr>
            <w:fldChar w:fldCharType="begin"/>
          </w:r>
          <w:r w:rsidRPr="0052193C">
            <w:rPr>
              <w:b/>
              <w:color w:val="FFFFFF" w:themeColor="background1"/>
            </w:rPr>
            <w:instrText xml:space="preserve"> PAGE  \* MERGEFORMAT </w:instrText>
          </w:r>
          <w:r w:rsidRPr="0052193C">
            <w:rPr>
              <w:b/>
              <w:color w:val="FFFFFF" w:themeColor="background1"/>
            </w:rPr>
            <w:fldChar w:fldCharType="separate"/>
          </w:r>
          <w:r w:rsidR="00B5174B" w:rsidRPr="00B5174B">
            <w:rPr>
              <w:rFonts w:asciiTheme="majorHAnsi" w:hAnsiTheme="majorHAnsi"/>
              <w:b/>
              <w:noProof/>
              <w:color w:val="FFFFFF" w:themeColor="background1"/>
            </w:rPr>
            <w:t>12</w:t>
          </w:r>
          <w:r w:rsidRPr="0052193C">
            <w:rPr>
              <w:b/>
              <w:color w:val="FFFFFF" w:themeColor="background1"/>
            </w:rPr>
            <w:fldChar w:fldCharType="end"/>
          </w:r>
        </w:p>
      </w:tc>
      <w:tc>
        <w:tcPr>
          <w:tcW w:w="2207" w:type="pct"/>
          <w:tcBorders>
            <w:bottom w:val="single" w:sz="4" w:space="0" w:color="4F81BD" w:themeColor="accent1"/>
          </w:tcBorders>
        </w:tcPr>
        <w:p w14:paraId="44413884" w14:textId="77777777" w:rsidR="008109AA" w:rsidRPr="0052193C" w:rsidRDefault="008109AA" w:rsidP="00DD6C95">
          <w:pPr>
            <w:pStyle w:val="Header"/>
            <w:shd w:val="clear" w:color="auto" w:fill="FF0000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</w:tr>
    <w:tr w:rsidR="008109AA" w:rsidRPr="0052193C" w14:paraId="3371EA6E" w14:textId="77777777" w:rsidTr="00DA2D88">
      <w:trPr>
        <w:trHeight w:val="105"/>
      </w:trPr>
      <w:tc>
        <w:tcPr>
          <w:tcW w:w="2208" w:type="pct"/>
          <w:tcBorders>
            <w:top w:val="single" w:sz="4" w:space="0" w:color="4F81BD" w:themeColor="accent1"/>
          </w:tcBorders>
        </w:tcPr>
        <w:p w14:paraId="5378B26B" w14:textId="77777777" w:rsidR="008109AA" w:rsidRPr="0052193C" w:rsidRDefault="008109AA" w:rsidP="00DD6C95">
          <w:pPr>
            <w:pStyle w:val="Header"/>
            <w:shd w:val="clear" w:color="auto" w:fill="FF0000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  <w:tc>
        <w:tcPr>
          <w:tcW w:w="585" w:type="pct"/>
          <w:vMerge/>
        </w:tcPr>
        <w:p w14:paraId="58618C42" w14:textId="77777777" w:rsidR="008109AA" w:rsidRPr="0052193C" w:rsidRDefault="008109AA" w:rsidP="00DD6C95">
          <w:pPr>
            <w:pStyle w:val="Header"/>
            <w:shd w:val="clear" w:color="auto" w:fill="FF0000"/>
            <w:jc w:val="center"/>
            <w:rPr>
              <w:rFonts w:asciiTheme="majorHAnsi" w:eastAsiaTheme="majorEastAsia" w:hAnsiTheme="majorHAnsi" w:cstheme="majorBidi"/>
              <w:b/>
              <w:bCs/>
              <w:color w:val="FFFFFF" w:themeColor="background1"/>
            </w:rPr>
          </w:pPr>
        </w:p>
      </w:tc>
      <w:tc>
        <w:tcPr>
          <w:tcW w:w="2207" w:type="pct"/>
          <w:tcBorders>
            <w:top w:val="single" w:sz="4" w:space="0" w:color="4F81BD" w:themeColor="accent1"/>
          </w:tcBorders>
        </w:tcPr>
        <w:p w14:paraId="314EB491" w14:textId="77777777" w:rsidR="008109AA" w:rsidRPr="0000591B" w:rsidRDefault="008109AA" w:rsidP="00DD6C95">
          <w:pPr>
            <w:pStyle w:val="Header"/>
            <w:shd w:val="clear" w:color="auto" w:fill="FF0000"/>
            <w:jc w:val="right"/>
            <w:rPr>
              <w:rFonts w:ascii="Vijaya" w:hAnsi="Vijaya" w:cs="Vijaya"/>
              <w:b/>
              <w:color w:val="FFFFFF" w:themeColor="background1"/>
              <w:sz w:val="20"/>
              <w:szCs w:val="20"/>
            </w:rPr>
          </w:pPr>
          <w:r w:rsidRPr="00D7351A">
            <w:rPr>
              <w:rFonts w:ascii="Vijaya" w:hAnsi="Vijaya" w:cs="Vijaya"/>
              <w:b/>
              <w:noProof/>
              <w:color w:val="FFFFFF" w:themeColor="background1"/>
              <w:sz w:val="22"/>
              <w:szCs w:val="20"/>
              <w:lang w:val="en-US"/>
            </w:rPr>
            <w:drawing>
              <wp:anchor distT="0" distB="0" distL="114300" distR="114300" simplePos="0" relativeHeight="251663360" behindDoc="0" locked="0" layoutInCell="1" allowOverlap="1" wp14:anchorId="7364BD64" wp14:editId="7AC28F0C">
                <wp:simplePos x="0" y="0"/>
                <wp:positionH relativeFrom="column">
                  <wp:posOffset>5628603</wp:posOffset>
                </wp:positionH>
                <wp:positionV relativeFrom="paragraph">
                  <wp:posOffset>-216179</wp:posOffset>
                </wp:positionV>
                <wp:extent cx="625787" cy="618409"/>
                <wp:effectExtent l="19050" t="0" r="2863" b="0"/>
                <wp:wrapNone/>
                <wp:docPr id="5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6759" r="16974"/>
                        <a:stretch/>
                      </pic:blipFill>
                      <pic:spPr>
                        <a:xfrm>
                          <a:off x="0" y="0"/>
                          <a:ext cx="625787" cy="618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7351A">
            <w:rPr>
              <w:rFonts w:ascii="Vijaya" w:hAnsi="Vijaya" w:cs="Vijaya"/>
              <w:b/>
              <w:color w:val="FFFFFF" w:themeColor="background1"/>
              <w:sz w:val="22"/>
              <w:szCs w:val="20"/>
            </w:rPr>
            <w:t>Office of the Auditor General for Local Government</w:t>
          </w:r>
        </w:p>
      </w:tc>
    </w:tr>
  </w:tbl>
  <w:p w14:paraId="343B49F0" w14:textId="77777777" w:rsidR="008109AA" w:rsidRPr="00DD6C95" w:rsidRDefault="008109AA" w:rsidP="00DD6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862A" w14:textId="77777777" w:rsidR="00363653" w:rsidRDefault="00363653" w:rsidP="00C33757">
      <w:pPr>
        <w:spacing w:before="0" w:line="240" w:lineRule="auto"/>
      </w:pPr>
      <w:r>
        <w:separator/>
      </w:r>
    </w:p>
  </w:footnote>
  <w:footnote w:type="continuationSeparator" w:id="0">
    <w:p w14:paraId="05CBF34E" w14:textId="77777777" w:rsidR="00363653" w:rsidRDefault="00363653" w:rsidP="00C337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B21" w14:textId="77777777" w:rsidR="008109AA" w:rsidRPr="00DD6C95" w:rsidRDefault="008109AA" w:rsidP="00DD6C95">
    <w:pPr>
      <w:pStyle w:val="Header"/>
      <w:shd w:val="clear" w:color="auto" w:fill="FF0000"/>
      <w:rPr>
        <w:rFonts w:ascii="Script MT Bold" w:hAnsi="Script MT Bold" w:cs="Vijaya"/>
        <w:b/>
        <w:color w:val="FFFFFF" w:themeColor="background1"/>
      </w:rPr>
    </w:pPr>
    <w:r w:rsidRPr="002927D2">
      <w:rPr>
        <w:rFonts w:ascii="Script MT Bold" w:hAnsi="Script MT Bold" w:cs="Vijaya"/>
        <w:b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 wp14:anchorId="4FBF2517" wp14:editId="72FED4DE">
          <wp:simplePos x="0" y="0"/>
          <wp:positionH relativeFrom="column">
            <wp:posOffset>5617672</wp:posOffset>
          </wp:positionH>
          <wp:positionV relativeFrom="paragraph">
            <wp:posOffset>-128847</wp:posOffset>
          </wp:positionV>
          <wp:extent cx="554586" cy="498764"/>
          <wp:effectExtent l="19050" t="0" r="0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6759" r="16974"/>
                  <a:stretch/>
                </pic:blipFill>
                <pic:spPr>
                  <a:xfrm>
                    <a:off x="0" y="0"/>
                    <a:ext cx="554586" cy="49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27D2">
      <w:rPr>
        <w:rFonts w:ascii="Script MT Bold" w:hAnsi="Script MT Bold" w:cs="Vijaya"/>
        <w:b/>
        <w:color w:val="FFFFFF" w:themeColor="background1"/>
      </w:rPr>
      <w:t>Consolidated Financial Statement for the Year Ended 31st December, 2018</w:t>
    </w:r>
    <w:r w:rsidRPr="002927D2">
      <w:rPr>
        <w:rFonts w:ascii="Script MT Bold" w:hAnsi="Script MT 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634"/>
    <w:multiLevelType w:val="hybridMultilevel"/>
    <w:tmpl w:val="C6BE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EBA"/>
    <w:multiLevelType w:val="hybridMultilevel"/>
    <w:tmpl w:val="28E8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214"/>
    <w:multiLevelType w:val="hybridMultilevel"/>
    <w:tmpl w:val="CC36C0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755"/>
    <w:multiLevelType w:val="hybridMultilevel"/>
    <w:tmpl w:val="CE64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AB9"/>
    <w:multiLevelType w:val="hybridMultilevel"/>
    <w:tmpl w:val="E1FC2546"/>
    <w:lvl w:ilvl="0" w:tplc="0C50D910">
      <w:start w:val="2018"/>
      <w:numFmt w:val="decimal"/>
      <w:lvlText w:val="%1"/>
      <w:lvlJc w:val="left"/>
      <w:pPr>
        <w:ind w:left="366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74828FE"/>
    <w:multiLevelType w:val="hybridMultilevel"/>
    <w:tmpl w:val="B898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14DD"/>
    <w:multiLevelType w:val="hybridMultilevel"/>
    <w:tmpl w:val="2040B54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35571552"/>
    <w:multiLevelType w:val="hybridMultilevel"/>
    <w:tmpl w:val="8A0E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539"/>
    <w:multiLevelType w:val="hybridMultilevel"/>
    <w:tmpl w:val="46B4FA12"/>
    <w:lvl w:ilvl="0" w:tplc="B254E22C">
      <w:start w:val="41"/>
      <w:numFmt w:val="bullet"/>
      <w:lvlText w:val="-"/>
      <w:lvlJc w:val="left"/>
      <w:pPr>
        <w:ind w:left="61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3CD7567C"/>
    <w:multiLevelType w:val="hybridMultilevel"/>
    <w:tmpl w:val="196A6FD0"/>
    <w:lvl w:ilvl="0" w:tplc="952E79D6">
      <w:start w:val="7"/>
      <w:numFmt w:val="decimal"/>
      <w:lvlText w:val="%1."/>
      <w:lvlJc w:val="left"/>
      <w:pPr>
        <w:ind w:left="900" w:hanging="360"/>
      </w:pPr>
      <w:rPr>
        <w:rFonts w:hint="default"/>
        <w:b/>
        <w:i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1153A"/>
    <w:multiLevelType w:val="hybridMultilevel"/>
    <w:tmpl w:val="F80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08C5"/>
    <w:multiLevelType w:val="hybridMultilevel"/>
    <w:tmpl w:val="E20C6F28"/>
    <w:lvl w:ilvl="0" w:tplc="87449EC2">
      <w:numFmt w:val="bullet"/>
      <w:lvlText w:val="﷐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4AAB"/>
    <w:multiLevelType w:val="hybridMultilevel"/>
    <w:tmpl w:val="C60432EA"/>
    <w:lvl w:ilvl="0" w:tplc="95F66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62F6"/>
    <w:multiLevelType w:val="hybridMultilevel"/>
    <w:tmpl w:val="60B2189E"/>
    <w:lvl w:ilvl="0" w:tplc="96C69AFC">
      <w:start w:val="2018"/>
      <w:numFmt w:val="decimal"/>
      <w:lvlText w:val="%1"/>
      <w:lvlJc w:val="left"/>
      <w:pPr>
        <w:ind w:left="43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06A3BC8"/>
    <w:multiLevelType w:val="hybridMultilevel"/>
    <w:tmpl w:val="9E5230CC"/>
    <w:lvl w:ilvl="0" w:tplc="E6FA8F44">
      <w:start w:val="10"/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3610091"/>
    <w:multiLevelType w:val="hybridMultilevel"/>
    <w:tmpl w:val="F4EE133C"/>
    <w:lvl w:ilvl="0" w:tplc="95F66E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B002A1"/>
    <w:multiLevelType w:val="hybridMultilevel"/>
    <w:tmpl w:val="50869E90"/>
    <w:lvl w:ilvl="0" w:tplc="3A7E3F6A">
      <w:start w:val="14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C1"/>
    <w:multiLevelType w:val="hybridMultilevel"/>
    <w:tmpl w:val="69F07DB0"/>
    <w:lvl w:ilvl="0" w:tplc="5DF4C556">
      <w:start w:val="5"/>
      <w:numFmt w:val="decimal"/>
      <w:lvlText w:val="%1."/>
      <w:lvlJc w:val="left"/>
      <w:pPr>
        <w:ind w:left="1080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F96497"/>
    <w:multiLevelType w:val="hybridMultilevel"/>
    <w:tmpl w:val="6780FB66"/>
    <w:lvl w:ilvl="0" w:tplc="95F66E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03D78"/>
    <w:multiLevelType w:val="hybridMultilevel"/>
    <w:tmpl w:val="6AA47764"/>
    <w:lvl w:ilvl="0" w:tplc="999C85EC">
      <w:start w:val="1"/>
      <w:numFmt w:val="decimal"/>
      <w:lvlText w:val="%1."/>
      <w:lvlJc w:val="left"/>
      <w:pPr>
        <w:ind w:left="900" w:hanging="360"/>
      </w:pPr>
      <w:rPr>
        <w:b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A01F03"/>
    <w:multiLevelType w:val="hybridMultilevel"/>
    <w:tmpl w:val="D548BBE2"/>
    <w:lvl w:ilvl="0" w:tplc="3EDCD878">
      <w:start w:val="1"/>
      <w:numFmt w:val="decimal"/>
      <w:lvlText w:val="%1."/>
      <w:lvlJc w:val="left"/>
      <w:pPr>
        <w:ind w:left="720" w:hanging="360"/>
      </w:pPr>
      <w:rPr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A5701"/>
    <w:multiLevelType w:val="hybridMultilevel"/>
    <w:tmpl w:val="E8467A4A"/>
    <w:lvl w:ilvl="0" w:tplc="7032A97E">
      <w:start w:val="2018"/>
      <w:numFmt w:val="decimal"/>
      <w:lvlText w:val="%1"/>
      <w:lvlJc w:val="left"/>
      <w:pPr>
        <w:ind w:left="43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5B976B37"/>
    <w:multiLevelType w:val="hybridMultilevel"/>
    <w:tmpl w:val="9C34089A"/>
    <w:lvl w:ilvl="0" w:tplc="8B665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E7B62"/>
    <w:multiLevelType w:val="hybridMultilevel"/>
    <w:tmpl w:val="600C2AFC"/>
    <w:lvl w:ilvl="0" w:tplc="17D24D28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597182"/>
    <w:multiLevelType w:val="hybridMultilevel"/>
    <w:tmpl w:val="6B30A87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1D0259C"/>
    <w:multiLevelType w:val="hybridMultilevel"/>
    <w:tmpl w:val="2040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A6B58"/>
    <w:multiLevelType w:val="hybridMultilevel"/>
    <w:tmpl w:val="CF36EC4C"/>
    <w:lvl w:ilvl="0" w:tplc="DDA210BA">
      <w:start w:val="5"/>
      <w:numFmt w:val="decimal"/>
      <w:lvlText w:val="%1."/>
      <w:lvlJc w:val="left"/>
      <w:pPr>
        <w:ind w:left="900" w:hanging="360"/>
      </w:pPr>
      <w:rPr>
        <w:rFonts w:hint="default"/>
        <w:b/>
        <w:i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0EA2"/>
    <w:multiLevelType w:val="hybridMultilevel"/>
    <w:tmpl w:val="7428B61E"/>
    <w:lvl w:ilvl="0" w:tplc="43FEF85C">
      <w:start w:val="9"/>
      <w:numFmt w:val="decimal"/>
      <w:lvlText w:val="%1."/>
      <w:lvlJc w:val="left"/>
      <w:pPr>
        <w:ind w:left="117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9A244A1"/>
    <w:multiLevelType w:val="hybridMultilevel"/>
    <w:tmpl w:val="C34CAE58"/>
    <w:lvl w:ilvl="0" w:tplc="498834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A120EEA"/>
    <w:multiLevelType w:val="hybridMultilevel"/>
    <w:tmpl w:val="C6BE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1794A"/>
    <w:multiLevelType w:val="hybridMultilevel"/>
    <w:tmpl w:val="02BC4EB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DD717F8"/>
    <w:multiLevelType w:val="hybridMultilevel"/>
    <w:tmpl w:val="9E40877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D46EB3"/>
    <w:multiLevelType w:val="hybridMultilevel"/>
    <w:tmpl w:val="A94E9CFA"/>
    <w:lvl w:ilvl="0" w:tplc="044899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38AE"/>
    <w:multiLevelType w:val="hybridMultilevel"/>
    <w:tmpl w:val="3C9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B756A"/>
    <w:multiLevelType w:val="hybridMultilevel"/>
    <w:tmpl w:val="4B708602"/>
    <w:lvl w:ilvl="0" w:tplc="65247978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E45E8"/>
    <w:multiLevelType w:val="hybridMultilevel"/>
    <w:tmpl w:val="AD787882"/>
    <w:lvl w:ilvl="0" w:tplc="2FCC0B8E">
      <w:start w:val="22"/>
      <w:numFmt w:val="bullet"/>
      <w:lvlText w:val="-"/>
      <w:lvlJc w:val="left"/>
      <w:pPr>
        <w:ind w:left="61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6" w15:restartNumberingAfterBreak="0">
    <w:nsid w:val="7C423FC7"/>
    <w:multiLevelType w:val="hybridMultilevel"/>
    <w:tmpl w:val="4726021E"/>
    <w:lvl w:ilvl="0" w:tplc="7AB606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2EC1"/>
    <w:multiLevelType w:val="hybridMultilevel"/>
    <w:tmpl w:val="14E884EE"/>
    <w:lvl w:ilvl="0" w:tplc="7910B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0"/>
  </w:num>
  <w:num w:numId="4">
    <w:abstractNumId w:val="3"/>
  </w:num>
  <w:num w:numId="5">
    <w:abstractNumId w:val="7"/>
  </w:num>
  <w:num w:numId="6">
    <w:abstractNumId w:val="10"/>
  </w:num>
  <w:num w:numId="7">
    <w:abstractNumId w:val="32"/>
  </w:num>
  <w:num w:numId="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0"/>
  </w:num>
  <w:num w:numId="14">
    <w:abstractNumId w:val="6"/>
  </w:num>
  <w:num w:numId="15">
    <w:abstractNumId w:val="4"/>
  </w:num>
  <w:num w:numId="16">
    <w:abstractNumId w:val="21"/>
  </w:num>
  <w:num w:numId="17">
    <w:abstractNumId w:val="13"/>
  </w:num>
  <w:num w:numId="18">
    <w:abstractNumId w:val="35"/>
  </w:num>
  <w:num w:numId="19">
    <w:abstractNumId w:val="8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  <w:num w:numId="24">
    <w:abstractNumId w:val="18"/>
  </w:num>
  <w:num w:numId="25">
    <w:abstractNumId w:val="24"/>
  </w:num>
  <w:num w:numId="26">
    <w:abstractNumId w:val="17"/>
  </w:num>
  <w:num w:numId="27">
    <w:abstractNumId w:val="28"/>
  </w:num>
  <w:num w:numId="28">
    <w:abstractNumId w:val="5"/>
  </w:num>
  <w:num w:numId="29">
    <w:abstractNumId w:val="36"/>
  </w:num>
  <w:num w:numId="30">
    <w:abstractNumId w:val="22"/>
  </w:num>
  <w:num w:numId="31">
    <w:abstractNumId w:val="27"/>
  </w:num>
  <w:num w:numId="32">
    <w:abstractNumId w:val="14"/>
  </w:num>
  <w:num w:numId="33">
    <w:abstractNumId w:val="34"/>
  </w:num>
  <w:num w:numId="34">
    <w:abstractNumId w:val="33"/>
  </w:num>
  <w:num w:numId="35">
    <w:abstractNumId w:val="1"/>
  </w:num>
  <w:num w:numId="36">
    <w:abstractNumId w:val="26"/>
  </w:num>
  <w:num w:numId="37">
    <w:abstractNumId w:val="37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71"/>
    <w:rsid w:val="000005D5"/>
    <w:rsid w:val="00015D92"/>
    <w:rsid w:val="000350D8"/>
    <w:rsid w:val="0003605E"/>
    <w:rsid w:val="0004093E"/>
    <w:rsid w:val="00041515"/>
    <w:rsid w:val="000523AF"/>
    <w:rsid w:val="000574E4"/>
    <w:rsid w:val="00066E35"/>
    <w:rsid w:val="00076A74"/>
    <w:rsid w:val="000A45B5"/>
    <w:rsid w:val="000A4913"/>
    <w:rsid w:val="000B4BB8"/>
    <w:rsid w:val="000C4DFE"/>
    <w:rsid w:val="000D51DC"/>
    <w:rsid w:val="000E035C"/>
    <w:rsid w:val="000E3BEB"/>
    <w:rsid w:val="000F5E51"/>
    <w:rsid w:val="00121AFE"/>
    <w:rsid w:val="00143C56"/>
    <w:rsid w:val="00152412"/>
    <w:rsid w:val="00164B16"/>
    <w:rsid w:val="00164F1D"/>
    <w:rsid w:val="00166A05"/>
    <w:rsid w:val="00174009"/>
    <w:rsid w:val="0018254D"/>
    <w:rsid w:val="0019092E"/>
    <w:rsid w:val="0019602A"/>
    <w:rsid w:val="00197815"/>
    <w:rsid w:val="00197F3A"/>
    <w:rsid w:val="001F5674"/>
    <w:rsid w:val="0020134D"/>
    <w:rsid w:val="00215047"/>
    <w:rsid w:val="00223E45"/>
    <w:rsid w:val="00226841"/>
    <w:rsid w:val="00233644"/>
    <w:rsid w:val="00260773"/>
    <w:rsid w:val="00267719"/>
    <w:rsid w:val="00271387"/>
    <w:rsid w:val="00292EDB"/>
    <w:rsid w:val="00293ED6"/>
    <w:rsid w:val="002C12B6"/>
    <w:rsid w:val="002D0689"/>
    <w:rsid w:val="0031048F"/>
    <w:rsid w:val="00312AF0"/>
    <w:rsid w:val="00331219"/>
    <w:rsid w:val="003373DB"/>
    <w:rsid w:val="0036189E"/>
    <w:rsid w:val="003621EE"/>
    <w:rsid w:val="00363653"/>
    <w:rsid w:val="003702E8"/>
    <w:rsid w:val="00371365"/>
    <w:rsid w:val="00372D0D"/>
    <w:rsid w:val="00377D3E"/>
    <w:rsid w:val="00394E3F"/>
    <w:rsid w:val="003C2E78"/>
    <w:rsid w:val="003D55CC"/>
    <w:rsid w:val="003E73C4"/>
    <w:rsid w:val="003E7649"/>
    <w:rsid w:val="003F0E83"/>
    <w:rsid w:val="00402747"/>
    <w:rsid w:val="00403A4D"/>
    <w:rsid w:val="00406509"/>
    <w:rsid w:val="00433AAB"/>
    <w:rsid w:val="004626B8"/>
    <w:rsid w:val="00464C53"/>
    <w:rsid w:val="004651B5"/>
    <w:rsid w:val="004739C4"/>
    <w:rsid w:val="004744C6"/>
    <w:rsid w:val="00483641"/>
    <w:rsid w:val="0048758B"/>
    <w:rsid w:val="004919B2"/>
    <w:rsid w:val="004B292C"/>
    <w:rsid w:val="004C38FD"/>
    <w:rsid w:val="004C486D"/>
    <w:rsid w:val="004C6017"/>
    <w:rsid w:val="004D21BA"/>
    <w:rsid w:val="0050482C"/>
    <w:rsid w:val="00516FC1"/>
    <w:rsid w:val="00520169"/>
    <w:rsid w:val="00520873"/>
    <w:rsid w:val="00546893"/>
    <w:rsid w:val="00554A8C"/>
    <w:rsid w:val="00555D9C"/>
    <w:rsid w:val="005567AC"/>
    <w:rsid w:val="005576BB"/>
    <w:rsid w:val="00566A9A"/>
    <w:rsid w:val="00595A81"/>
    <w:rsid w:val="005B0372"/>
    <w:rsid w:val="005C60B5"/>
    <w:rsid w:val="005D6469"/>
    <w:rsid w:val="005D7D56"/>
    <w:rsid w:val="005E2846"/>
    <w:rsid w:val="005E52A9"/>
    <w:rsid w:val="005F2652"/>
    <w:rsid w:val="005F29C2"/>
    <w:rsid w:val="005F564D"/>
    <w:rsid w:val="0060757F"/>
    <w:rsid w:val="006267D7"/>
    <w:rsid w:val="006313ED"/>
    <w:rsid w:val="0064023B"/>
    <w:rsid w:val="00646294"/>
    <w:rsid w:val="00655EA4"/>
    <w:rsid w:val="00682EF0"/>
    <w:rsid w:val="006857ED"/>
    <w:rsid w:val="006957E1"/>
    <w:rsid w:val="006A6A1A"/>
    <w:rsid w:val="006B26C6"/>
    <w:rsid w:val="006C2491"/>
    <w:rsid w:val="006C4203"/>
    <w:rsid w:val="006D105E"/>
    <w:rsid w:val="006D3CD7"/>
    <w:rsid w:val="006D532B"/>
    <w:rsid w:val="006D565E"/>
    <w:rsid w:val="006E1E69"/>
    <w:rsid w:val="00701F7C"/>
    <w:rsid w:val="007039E8"/>
    <w:rsid w:val="007156A6"/>
    <w:rsid w:val="00723FAA"/>
    <w:rsid w:val="007242B4"/>
    <w:rsid w:val="007345CB"/>
    <w:rsid w:val="00742F23"/>
    <w:rsid w:val="00744063"/>
    <w:rsid w:val="00751283"/>
    <w:rsid w:val="007702E0"/>
    <w:rsid w:val="00770417"/>
    <w:rsid w:val="00772823"/>
    <w:rsid w:val="00774E29"/>
    <w:rsid w:val="00781E31"/>
    <w:rsid w:val="00781F6B"/>
    <w:rsid w:val="00794C32"/>
    <w:rsid w:val="007958DC"/>
    <w:rsid w:val="007A5240"/>
    <w:rsid w:val="007C2ABD"/>
    <w:rsid w:val="007C2D3D"/>
    <w:rsid w:val="007C51D6"/>
    <w:rsid w:val="007D1D51"/>
    <w:rsid w:val="007D7AB7"/>
    <w:rsid w:val="0080166F"/>
    <w:rsid w:val="008109AA"/>
    <w:rsid w:val="00810C82"/>
    <w:rsid w:val="00822E34"/>
    <w:rsid w:val="00823034"/>
    <w:rsid w:val="00830876"/>
    <w:rsid w:val="00841024"/>
    <w:rsid w:val="00852B11"/>
    <w:rsid w:val="00867B50"/>
    <w:rsid w:val="0088030F"/>
    <w:rsid w:val="0088445F"/>
    <w:rsid w:val="00892273"/>
    <w:rsid w:val="008B61A3"/>
    <w:rsid w:val="008B78B2"/>
    <w:rsid w:val="008D4439"/>
    <w:rsid w:val="008D4F79"/>
    <w:rsid w:val="008D676B"/>
    <w:rsid w:val="008E4963"/>
    <w:rsid w:val="008E6DF9"/>
    <w:rsid w:val="008F1E67"/>
    <w:rsid w:val="008F734E"/>
    <w:rsid w:val="00901D67"/>
    <w:rsid w:val="0090500E"/>
    <w:rsid w:val="009077E1"/>
    <w:rsid w:val="009109D7"/>
    <w:rsid w:val="00912621"/>
    <w:rsid w:val="0092709F"/>
    <w:rsid w:val="009369EC"/>
    <w:rsid w:val="00956841"/>
    <w:rsid w:val="009579A5"/>
    <w:rsid w:val="00957B72"/>
    <w:rsid w:val="00962EA5"/>
    <w:rsid w:val="00986EF0"/>
    <w:rsid w:val="009A3A18"/>
    <w:rsid w:val="009A3A86"/>
    <w:rsid w:val="009B3EA9"/>
    <w:rsid w:val="009D2F73"/>
    <w:rsid w:val="009D6162"/>
    <w:rsid w:val="009F4D96"/>
    <w:rsid w:val="00A02204"/>
    <w:rsid w:val="00A078A4"/>
    <w:rsid w:val="00A31F67"/>
    <w:rsid w:val="00A46504"/>
    <w:rsid w:val="00A47347"/>
    <w:rsid w:val="00A52C66"/>
    <w:rsid w:val="00A53C55"/>
    <w:rsid w:val="00A57C3F"/>
    <w:rsid w:val="00A64306"/>
    <w:rsid w:val="00A668F1"/>
    <w:rsid w:val="00A8023E"/>
    <w:rsid w:val="00A815D2"/>
    <w:rsid w:val="00A848CB"/>
    <w:rsid w:val="00AA34A0"/>
    <w:rsid w:val="00AC28C2"/>
    <w:rsid w:val="00AC7C50"/>
    <w:rsid w:val="00AE0AEA"/>
    <w:rsid w:val="00B346E7"/>
    <w:rsid w:val="00B43834"/>
    <w:rsid w:val="00B43858"/>
    <w:rsid w:val="00B47864"/>
    <w:rsid w:val="00B5174B"/>
    <w:rsid w:val="00B5245C"/>
    <w:rsid w:val="00B71A58"/>
    <w:rsid w:val="00B87D37"/>
    <w:rsid w:val="00B9064D"/>
    <w:rsid w:val="00BA472A"/>
    <w:rsid w:val="00BC28DE"/>
    <w:rsid w:val="00BC78A8"/>
    <w:rsid w:val="00BD2AE6"/>
    <w:rsid w:val="00BE7250"/>
    <w:rsid w:val="00BF3EA3"/>
    <w:rsid w:val="00C139E4"/>
    <w:rsid w:val="00C23B71"/>
    <w:rsid w:val="00C24DD3"/>
    <w:rsid w:val="00C263CF"/>
    <w:rsid w:val="00C33757"/>
    <w:rsid w:val="00C53B09"/>
    <w:rsid w:val="00C54191"/>
    <w:rsid w:val="00C63E15"/>
    <w:rsid w:val="00C64528"/>
    <w:rsid w:val="00C84B68"/>
    <w:rsid w:val="00C87E6A"/>
    <w:rsid w:val="00CA008A"/>
    <w:rsid w:val="00CB46EE"/>
    <w:rsid w:val="00CB6551"/>
    <w:rsid w:val="00CC3E08"/>
    <w:rsid w:val="00CC5499"/>
    <w:rsid w:val="00CD554D"/>
    <w:rsid w:val="00D05F14"/>
    <w:rsid w:val="00D11557"/>
    <w:rsid w:val="00D11C45"/>
    <w:rsid w:val="00D320C0"/>
    <w:rsid w:val="00D321D2"/>
    <w:rsid w:val="00D37939"/>
    <w:rsid w:val="00D43516"/>
    <w:rsid w:val="00D50321"/>
    <w:rsid w:val="00D66CBA"/>
    <w:rsid w:val="00D70103"/>
    <w:rsid w:val="00D7422D"/>
    <w:rsid w:val="00D76D69"/>
    <w:rsid w:val="00D77E71"/>
    <w:rsid w:val="00D8014A"/>
    <w:rsid w:val="00D84338"/>
    <w:rsid w:val="00DA2D88"/>
    <w:rsid w:val="00DA2F33"/>
    <w:rsid w:val="00DA7906"/>
    <w:rsid w:val="00DC3089"/>
    <w:rsid w:val="00DC396E"/>
    <w:rsid w:val="00DD6C95"/>
    <w:rsid w:val="00DE431A"/>
    <w:rsid w:val="00DF6398"/>
    <w:rsid w:val="00DF7EC6"/>
    <w:rsid w:val="00E03691"/>
    <w:rsid w:val="00E03BBA"/>
    <w:rsid w:val="00E119F0"/>
    <w:rsid w:val="00E12F70"/>
    <w:rsid w:val="00E228E5"/>
    <w:rsid w:val="00E23438"/>
    <w:rsid w:val="00E25774"/>
    <w:rsid w:val="00E31191"/>
    <w:rsid w:val="00E31D83"/>
    <w:rsid w:val="00E33F06"/>
    <w:rsid w:val="00E34C80"/>
    <w:rsid w:val="00E3649F"/>
    <w:rsid w:val="00E37457"/>
    <w:rsid w:val="00E4205B"/>
    <w:rsid w:val="00E439B9"/>
    <w:rsid w:val="00E45A2A"/>
    <w:rsid w:val="00E565DB"/>
    <w:rsid w:val="00E60B8B"/>
    <w:rsid w:val="00E82730"/>
    <w:rsid w:val="00EA2315"/>
    <w:rsid w:val="00EA4CF8"/>
    <w:rsid w:val="00EB1525"/>
    <w:rsid w:val="00ED6C90"/>
    <w:rsid w:val="00F034CC"/>
    <w:rsid w:val="00F07430"/>
    <w:rsid w:val="00F07AF7"/>
    <w:rsid w:val="00F07B45"/>
    <w:rsid w:val="00F12EA1"/>
    <w:rsid w:val="00F22F14"/>
    <w:rsid w:val="00F260BA"/>
    <w:rsid w:val="00F3518F"/>
    <w:rsid w:val="00F403B6"/>
    <w:rsid w:val="00F42AB1"/>
    <w:rsid w:val="00F518B6"/>
    <w:rsid w:val="00F54BB0"/>
    <w:rsid w:val="00F672EF"/>
    <w:rsid w:val="00F84BB6"/>
    <w:rsid w:val="00F95F23"/>
    <w:rsid w:val="00FB0633"/>
    <w:rsid w:val="00FB3CD3"/>
    <w:rsid w:val="00FC6623"/>
    <w:rsid w:val="00FE2C5E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D4B567"/>
  <w15:docId w15:val="{16E50296-D57F-4AA3-8343-5E53CF7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8"/>
        <w:szCs w:val="22"/>
        <w:lang w:val="en-GB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71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C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3E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A3"/>
  </w:style>
  <w:style w:type="paragraph" w:styleId="Header">
    <w:name w:val="header"/>
    <w:basedOn w:val="Normal"/>
    <w:link w:val="HeaderChar"/>
    <w:uiPriority w:val="99"/>
    <w:unhideWhenUsed/>
    <w:rsid w:val="00C3375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57"/>
  </w:style>
  <w:style w:type="paragraph" w:styleId="NoSpacing">
    <w:name w:val="No Spacing"/>
    <w:link w:val="NoSpacingChar"/>
    <w:uiPriority w:val="1"/>
    <w:qFormat/>
    <w:rsid w:val="00C33757"/>
    <w:pPr>
      <w:spacing w:before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3757"/>
    <w:rPr>
      <w:rFonts w:asciiTheme="minorHAnsi" w:eastAsiaTheme="minorEastAsia" w:hAnsiTheme="minorHAnsi"/>
      <w:sz w:val="22"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66E35"/>
    <w:pPr>
      <w:spacing w:before="0" w:line="240" w:lineRule="auto"/>
    </w:pPr>
    <w:rPr>
      <w:rFonts w:ascii="Tahoma" w:hAnsi="Tahoma" w:cs="Tahoma"/>
      <w:sz w:val="16"/>
      <w:szCs w:val="16"/>
      <w:u w:val="dottedHeavy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66E35"/>
    <w:rPr>
      <w:rFonts w:ascii="Tahoma" w:hAnsi="Tahoma" w:cs="Tahoma"/>
      <w:sz w:val="16"/>
      <w:szCs w:val="16"/>
      <w:u w:val="dottedHeavy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066E35"/>
    <w:rPr>
      <w:rFonts w:ascii="Tahoma" w:hAnsi="Tahoma" w:cs="Tahoma"/>
      <w:sz w:val="16"/>
      <w:szCs w:val="16"/>
    </w:rPr>
  </w:style>
  <w:style w:type="paragraph" w:customStyle="1" w:styleId="Style">
    <w:name w:val="Style"/>
    <w:rsid w:val="000574E4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 PC</cp:lastModifiedBy>
  <cp:revision>4</cp:revision>
  <cp:lastPrinted>2020-01-09T07:15:00Z</cp:lastPrinted>
  <dcterms:created xsi:type="dcterms:W3CDTF">2020-01-09T07:06:00Z</dcterms:created>
  <dcterms:modified xsi:type="dcterms:W3CDTF">2021-08-22T17:59:00Z</dcterms:modified>
</cp:coreProperties>
</file>